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758C" w:rsidRDefault="00B1758C" w:rsidP="00B1758C">
      <w:pPr>
        <w:spacing w:line="360" w:lineRule="auto"/>
        <w:ind w:firstLine="709"/>
        <w:rPr>
          <w:b/>
          <w:sz w:val="28"/>
          <w:szCs w:val="28"/>
        </w:rPr>
      </w:pPr>
      <w:r w:rsidRPr="00014CEA">
        <w:rPr>
          <w:b/>
          <w:sz w:val="28"/>
          <w:szCs w:val="28"/>
        </w:rPr>
        <w:t>Урок русского языка в 3 классе по теме «Использование глаголов в речи»</w:t>
      </w:r>
    </w:p>
    <w:p w:rsidR="00B1758C" w:rsidRPr="00014CEA" w:rsidRDefault="00B1758C" w:rsidP="00B1758C">
      <w:pPr>
        <w:spacing w:line="360" w:lineRule="auto"/>
        <w:ind w:firstLine="709"/>
        <w:rPr>
          <w:rFonts w:eastAsia="Calibri"/>
          <w:b/>
          <w:color w:val="000000"/>
          <w:spacing w:val="-3"/>
          <w:sz w:val="28"/>
          <w:szCs w:val="28"/>
        </w:rPr>
      </w:pPr>
    </w:p>
    <w:p w:rsidR="00B1758C" w:rsidRPr="00F33530" w:rsidRDefault="00B1758C" w:rsidP="00B1758C">
      <w:pPr>
        <w:ind w:left="720"/>
        <w:rPr>
          <w:sz w:val="28"/>
          <w:szCs w:val="28"/>
        </w:rPr>
      </w:pPr>
      <w:r w:rsidRPr="00322EF3">
        <w:rPr>
          <w:b/>
          <w:sz w:val="28"/>
          <w:szCs w:val="28"/>
        </w:rPr>
        <w:t xml:space="preserve">Цели урока: </w:t>
      </w:r>
    </w:p>
    <w:p w:rsidR="00B1758C" w:rsidRDefault="00B1758C" w:rsidP="00B1758C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сформировать у школьников представление о правильном, точном употреблении глаголов в речи;</w:t>
      </w:r>
    </w:p>
    <w:p w:rsidR="00B1758C" w:rsidRDefault="00B1758C" w:rsidP="00B1758C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научить использовать глаголы для достижения выразительности, информативности;</w:t>
      </w:r>
    </w:p>
    <w:p w:rsidR="00B1758C" w:rsidRDefault="00B1758C" w:rsidP="00B1758C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закреплять умение правильного написания безударных окончаний глаголов, в зависимости от типа спряжения;</w:t>
      </w:r>
    </w:p>
    <w:p w:rsidR="00B1758C" w:rsidRDefault="00B1758C" w:rsidP="00B1758C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развивать исследовательские навыки учащихся;</w:t>
      </w:r>
    </w:p>
    <w:p w:rsidR="00B1758C" w:rsidRDefault="00B1758C" w:rsidP="00B1758C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используя исследовательские навыки, воспитывать у учащихся любовь к родному языку;</w:t>
      </w:r>
    </w:p>
    <w:p w:rsidR="00B1758C" w:rsidRDefault="00B1758C" w:rsidP="00B1758C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развивать коммуникативную компетентность учащихся.</w:t>
      </w:r>
    </w:p>
    <w:p w:rsidR="00B1758C" w:rsidRPr="000E4961" w:rsidRDefault="00B1758C" w:rsidP="00B1758C">
      <w:pPr>
        <w:tabs>
          <w:tab w:val="left" w:pos="4320"/>
        </w:tabs>
        <w:jc w:val="both"/>
        <w:rPr>
          <w:sz w:val="28"/>
          <w:szCs w:val="28"/>
        </w:rPr>
      </w:pPr>
      <w:r w:rsidRPr="000E4961">
        <w:rPr>
          <w:b/>
          <w:sz w:val="28"/>
          <w:szCs w:val="28"/>
        </w:rPr>
        <w:t>Требования к уровню подготовки обучающихся:</w:t>
      </w:r>
      <w:r w:rsidRPr="000E4961">
        <w:rPr>
          <w:b/>
          <w:bCs/>
          <w:sz w:val="28"/>
          <w:szCs w:val="28"/>
        </w:rPr>
        <w:t xml:space="preserve"> </w:t>
      </w:r>
      <w:r w:rsidRPr="000E4961">
        <w:rPr>
          <w:bCs/>
          <w:sz w:val="28"/>
          <w:szCs w:val="28"/>
        </w:rPr>
        <w:t xml:space="preserve">Уметь </w:t>
      </w:r>
      <w:r>
        <w:rPr>
          <w:bCs/>
          <w:sz w:val="28"/>
          <w:szCs w:val="28"/>
        </w:rPr>
        <w:t>грамотно писать и употреблять в письменной речи глаголы 1и 2 спряжений</w:t>
      </w:r>
    </w:p>
    <w:p w:rsidR="00B1758C" w:rsidRPr="000E4961" w:rsidRDefault="00B1758C" w:rsidP="00B1758C">
      <w:pPr>
        <w:rPr>
          <w:sz w:val="28"/>
          <w:szCs w:val="28"/>
        </w:rPr>
      </w:pPr>
      <w:r w:rsidRPr="000E4961">
        <w:rPr>
          <w:b/>
          <w:sz w:val="28"/>
          <w:szCs w:val="28"/>
        </w:rPr>
        <w:t>Оборудование:</w:t>
      </w:r>
      <w:r w:rsidRPr="000E4961">
        <w:rPr>
          <w:sz w:val="28"/>
          <w:szCs w:val="28"/>
        </w:rPr>
        <w:t xml:space="preserve"> </w:t>
      </w:r>
    </w:p>
    <w:p w:rsidR="00B1758C" w:rsidRPr="000E4961" w:rsidRDefault="00B1758C" w:rsidP="00B1758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0E4961">
        <w:rPr>
          <w:b/>
          <w:sz w:val="28"/>
          <w:szCs w:val="28"/>
        </w:rPr>
        <w:t>техническая составляющая</w:t>
      </w:r>
    </w:p>
    <w:p w:rsidR="00B1758C" w:rsidRPr="000E4961" w:rsidRDefault="00B1758C" w:rsidP="00B1758C">
      <w:pPr>
        <w:numPr>
          <w:ilvl w:val="0"/>
          <w:numId w:val="2"/>
        </w:numPr>
        <w:rPr>
          <w:b/>
          <w:sz w:val="28"/>
          <w:szCs w:val="28"/>
        </w:rPr>
      </w:pPr>
      <w:r w:rsidRPr="000E4961">
        <w:rPr>
          <w:sz w:val="28"/>
          <w:szCs w:val="28"/>
        </w:rPr>
        <w:t>интерактивный урок с использованием</w:t>
      </w:r>
      <w:r>
        <w:rPr>
          <w:sz w:val="28"/>
          <w:szCs w:val="28"/>
        </w:rPr>
        <w:t xml:space="preserve"> </w:t>
      </w:r>
      <w:r w:rsidRPr="000E4961">
        <w:rPr>
          <w:sz w:val="28"/>
          <w:szCs w:val="28"/>
        </w:rPr>
        <w:t xml:space="preserve">доски </w:t>
      </w:r>
      <w:r w:rsidRPr="000E4961">
        <w:rPr>
          <w:sz w:val="28"/>
          <w:szCs w:val="28"/>
          <w:lang w:val="en-US"/>
        </w:rPr>
        <w:t>Smart</w:t>
      </w:r>
      <w:r w:rsidRPr="000E4961">
        <w:rPr>
          <w:sz w:val="28"/>
          <w:szCs w:val="28"/>
        </w:rPr>
        <w:t xml:space="preserve"> </w:t>
      </w:r>
      <w:r w:rsidRPr="000E4961">
        <w:rPr>
          <w:sz w:val="28"/>
          <w:szCs w:val="28"/>
          <w:lang w:val="en-US"/>
        </w:rPr>
        <w:t>board</w:t>
      </w:r>
      <w:r w:rsidRPr="000E4961">
        <w:rPr>
          <w:sz w:val="28"/>
          <w:szCs w:val="28"/>
        </w:rPr>
        <w:t xml:space="preserve"> (Алгоритм урока)</w:t>
      </w:r>
    </w:p>
    <w:p w:rsidR="00B1758C" w:rsidRPr="000E4961" w:rsidRDefault="00B1758C" w:rsidP="00B1758C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0E4961">
        <w:rPr>
          <w:sz w:val="28"/>
          <w:szCs w:val="28"/>
        </w:rPr>
        <w:t>(Приложение 1).</w:t>
      </w:r>
    </w:p>
    <w:p w:rsidR="00B1758C" w:rsidRPr="000E4961" w:rsidRDefault="00B1758C" w:rsidP="00B1758C">
      <w:pPr>
        <w:numPr>
          <w:ilvl w:val="0"/>
          <w:numId w:val="2"/>
        </w:numPr>
        <w:rPr>
          <w:sz w:val="28"/>
          <w:szCs w:val="28"/>
        </w:rPr>
      </w:pPr>
      <w:r w:rsidRPr="000E4961">
        <w:rPr>
          <w:sz w:val="28"/>
          <w:szCs w:val="28"/>
        </w:rPr>
        <w:t>использование авторской</w:t>
      </w:r>
      <w:r>
        <w:rPr>
          <w:sz w:val="28"/>
          <w:szCs w:val="28"/>
        </w:rPr>
        <w:t xml:space="preserve"> </w:t>
      </w:r>
      <w:r w:rsidRPr="000E4961">
        <w:rPr>
          <w:sz w:val="28"/>
          <w:szCs w:val="28"/>
        </w:rPr>
        <w:t>мультимедийной презентации Microsoft Power Point «</w:t>
      </w:r>
      <w:r>
        <w:rPr>
          <w:sz w:val="28"/>
          <w:szCs w:val="28"/>
        </w:rPr>
        <w:t>Употребление глаголов в речи</w:t>
      </w:r>
      <w:r w:rsidRPr="000E4961">
        <w:rPr>
          <w:sz w:val="28"/>
          <w:szCs w:val="28"/>
        </w:rPr>
        <w:t xml:space="preserve"> » (Приложение 2).</w:t>
      </w:r>
    </w:p>
    <w:p w:rsidR="00B1758C" w:rsidRPr="000E4961" w:rsidRDefault="00B1758C" w:rsidP="00B1758C">
      <w:pPr>
        <w:numPr>
          <w:ilvl w:val="0"/>
          <w:numId w:val="3"/>
        </w:numPr>
        <w:rPr>
          <w:sz w:val="28"/>
          <w:szCs w:val="28"/>
        </w:rPr>
      </w:pPr>
      <w:r w:rsidRPr="000E4961">
        <w:rPr>
          <w:sz w:val="28"/>
          <w:szCs w:val="28"/>
        </w:rPr>
        <w:t>документ камера.</w:t>
      </w:r>
    </w:p>
    <w:p w:rsidR="00B1758C" w:rsidRPr="000E4961" w:rsidRDefault="00B1758C" w:rsidP="00B1758C">
      <w:pPr>
        <w:numPr>
          <w:ilvl w:val="0"/>
          <w:numId w:val="3"/>
        </w:numPr>
        <w:rPr>
          <w:sz w:val="28"/>
          <w:szCs w:val="28"/>
        </w:rPr>
      </w:pPr>
      <w:r w:rsidRPr="000E4961">
        <w:rPr>
          <w:sz w:val="28"/>
          <w:szCs w:val="28"/>
        </w:rPr>
        <w:t>физминутки.</w:t>
      </w:r>
    </w:p>
    <w:p w:rsidR="00B1758C" w:rsidRPr="000E4961" w:rsidRDefault="00B1758C" w:rsidP="00B1758C">
      <w:pPr>
        <w:ind w:left="360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0E4961">
        <w:rPr>
          <w:b/>
          <w:sz w:val="28"/>
          <w:szCs w:val="28"/>
        </w:rPr>
        <w:t>дидактическая составляющая</w:t>
      </w:r>
    </w:p>
    <w:p w:rsidR="00B1758C" w:rsidRPr="000E4961" w:rsidRDefault="00B1758C" w:rsidP="00B1758C">
      <w:pPr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работа в группах</w:t>
      </w:r>
    </w:p>
    <w:p w:rsidR="00B1758C" w:rsidRPr="000E4961" w:rsidRDefault="00B1758C" w:rsidP="00B1758C">
      <w:pPr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игровая технология (игровой приём «Коты мыслители»)</w:t>
      </w:r>
    </w:p>
    <w:p w:rsidR="00B1758C" w:rsidRPr="000E4961" w:rsidRDefault="00B1758C" w:rsidP="00B1758C">
      <w:pPr>
        <w:tabs>
          <w:tab w:val="left" w:pos="360"/>
        </w:tabs>
        <w:autoSpaceDE w:val="0"/>
        <w:autoSpaceDN w:val="0"/>
        <w:adjustRightInd w:val="0"/>
        <w:spacing w:before="75" w:line="264" w:lineRule="auto"/>
        <w:ind w:firstLine="360"/>
        <w:jc w:val="both"/>
        <w:rPr>
          <w:i/>
          <w:iCs/>
          <w:sz w:val="28"/>
          <w:szCs w:val="28"/>
        </w:rPr>
      </w:pPr>
      <w:r w:rsidRPr="000E4961">
        <w:rPr>
          <w:b/>
          <w:sz w:val="28"/>
          <w:szCs w:val="28"/>
        </w:rPr>
        <w:t>УМК</w:t>
      </w:r>
      <w:r w:rsidRPr="000E4961">
        <w:rPr>
          <w:sz w:val="28"/>
          <w:szCs w:val="28"/>
        </w:rPr>
        <w:t>: Для реализации программного содержания используется учебник</w:t>
      </w:r>
      <w:r w:rsidRPr="000E4961">
        <w:rPr>
          <w:i/>
          <w:iCs/>
          <w:sz w:val="28"/>
          <w:szCs w:val="28"/>
        </w:rPr>
        <w:t xml:space="preserve"> </w:t>
      </w:r>
    </w:p>
    <w:p w:rsidR="00B1758C" w:rsidRDefault="00B1758C" w:rsidP="00B1758C">
      <w:pPr>
        <w:tabs>
          <w:tab w:val="left" w:pos="360"/>
        </w:tabs>
        <w:autoSpaceDE w:val="0"/>
        <w:autoSpaceDN w:val="0"/>
        <w:adjustRightInd w:val="0"/>
        <w:spacing w:before="75" w:line="264" w:lineRule="auto"/>
        <w:ind w:firstLine="360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Н.В.Нечаева Русский язык </w:t>
      </w:r>
      <w:r w:rsidRPr="000E4961">
        <w:rPr>
          <w:sz w:val="28"/>
          <w:szCs w:val="28"/>
          <w:u w:val="single"/>
        </w:rPr>
        <w:t xml:space="preserve">– </w:t>
      </w:r>
      <w:r>
        <w:rPr>
          <w:sz w:val="28"/>
          <w:szCs w:val="28"/>
          <w:u w:val="single"/>
        </w:rPr>
        <w:t>издательский дом ФЁДОРОВ</w:t>
      </w:r>
      <w:r w:rsidRPr="000E4961">
        <w:rPr>
          <w:sz w:val="28"/>
          <w:szCs w:val="28"/>
          <w:u w:val="single"/>
        </w:rPr>
        <w:t>, 20</w:t>
      </w:r>
      <w:r>
        <w:rPr>
          <w:sz w:val="28"/>
          <w:szCs w:val="28"/>
          <w:u w:val="single"/>
        </w:rPr>
        <w:t>14</w:t>
      </w:r>
    </w:p>
    <w:p w:rsidR="00B1758C" w:rsidRDefault="00B1758C" w:rsidP="00B1758C">
      <w:pPr>
        <w:tabs>
          <w:tab w:val="left" w:pos="360"/>
        </w:tabs>
        <w:autoSpaceDE w:val="0"/>
        <w:autoSpaceDN w:val="0"/>
        <w:adjustRightInd w:val="0"/>
        <w:spacing w:before="75" w:line="264" w:lineRule="auto"/>
        <w:ind w:firstLine="360"/>
        <w:rPr>
          <w:sz w:val="28"/>
          <w:szCs w:val="28"/>
          <w:u w:val="single"/>
        </w:rPr>
      </w:pPr>
    </w:p>
    <w:p w:rsidR="00B1758C" w:rsidRPr="000E4961" w:rsidRDefault="00B1758C" w:rsidP="00B1758C">
      <w:pPr>
        <w:tabs>
          <w:tab w:val="left" w:pos="360"/>
        </w:tabs>
        <w:autoSpaceDE w:val="0"/>
        <w:autoSpaceDN w:val="0"/>
        <w:adjustRightInd w:val="0"/>
        <w:spacing w:before="75" w:line="264" w:lineRule="auto"/>
        <w:ind w:firstLine="360"/>
        <w:rPr>
          <w:sz w:val="28"/>
          <w:szCs w:val="28"/>
          <w:u w:val="single"/>
        </w:rPr>
      </w:pPr>
      <w:r w:rsidRPr="000E4961">
        <w:rPr>
          <w:sz w:val="28"/>
          <w:szCs w:val="28"/>
          <w:u w:val="single"/>
        </w:rPr>
        <w:t xml:space="preserve"> </w:t>
      </w:r>
    </w:p>
    <w:p w:rsidR="00B1758C" w:rsidRPr="000E4961" w:rsidRDefault="00B1758C" w:rsidP="00B1758C">
      <w:pPr>
        <w:rPr>
          <w:sz w:val="28"/>
          <w:szCs w:val="28"/>
        </w:rPr>
      </w:pPr>
    </w:p>
    <w:tbl>
      <w:tblPr>
        <w:tblpPr w:leftFromText="180" w:rightFromText="180" w:vertAnchor="text" w:horzAnchor="margin" w:tblpY="-19"/>
        <w:tblW w:w="140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86"/>
        <w:gridCol w:w="3119"/>
        <w:gridCol w:w="2976"/>
        <w:gridCol w:w="4219"/>
      </w:tblGrid>
      <w:tr w:rsidR="00B1758C" w:rsidTr="0060503C">
        <w:tc>
          <w:tcPr>
            <w:tcW w:w="36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jc w:val="center"/>
              <w:rPr>
                <w:b/>
              </w:rPr>
            </w:pPr>
            <w:r>
              <w:rPr>
                <w:b/>
              </w:rPr>
              <w:t>Этапы</w:t>
            </w:r>
          </w:p>
          <w:p w:rsidR="00B1758C" w:rsidRDefault="00B1758C" w:rsidP="0060503C">
            <w:pPr>
              <w:jc w:val="center"/>
              <w:rPr>
                <w:b/>
              </w:rPr>
            </w:pPr>
            <w:r>
              <w:rPr>
                <w:b/>
              </w:rPr>
              <w:t xml:space="preserve"> урока</w:t>
            </w:r>
          </w:p>
        </w:tc>
        <w:tc>
          <w:tcPr>
            <w:tcW w:w="6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jc w:val="center"/>
              <w:rPr>
                <w:b/>
              </w:rPr>
            </w:pPr>
            <w:r>
              <w:rPr>
                <w:b/>
              </w:rPr>
              <w:t>Что делают</w:t>
            </w:r>
          </w:p>
        </w:tc>
        <w:tc>
          <w:tcPr>
            <w:tcW w:w="42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jc w:val="center"/>
              <w:rPr>
                <w:b/>
              </w:rPr>
            </w:pPr>
            <w:r>
              <w:rPr>
                <w:b/>
              </w:rPr>
              <w:t>Использование интерактивных средств</w:t>
            </w:r>
          </w:p>
          <w:p w:rsidR="00B1758C" w:rsidRDefault="00B1758C" w:rsidP="0060503C">
            <w:pPr>
              <w:jc w:val="center"/>
              <w:rPr>
                <w:b/>
              </w:rPr>
            </w:pPr>
            <w:r>
              <w:rPr>
                <w:b/>
              </w:rPr>
              <w:t xml:space="preserve"> (с указанием времени)</w:t>
            </w:r>
          </w:p>
        </w:tc>
      </w:tr>
      <w:tr w:rsidR="00B1758C" w:rsidTr="0060503C">
        <w:tc>
          <w:tcPr>
            <w:tcW w:w="36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758C" w:rsidRDefault="00B1758C" w:rsidP="0060503C">
            <w:pPr>
              <w:rPr>
                <w:b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jc w:val="center"/>
              <w:rPr>
                <w:b/>
              </w:rPr>
            </w:pPr>
            <w:r>
              <w:rPr>
                <w:b/>
              </w:rPr>
              <w:t>Учитель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jc w:val="center"/>
              <w:rPr>
                <w:b/>
              </w:rPr>
            </w:pPr>
            <w:r>
              <w:rPr>
                <w:b/>
              </w:rPr>
              <w:t>Ученики</w:t>
            </w:r>
          </w:p>
        </w:tc>
        <w:tc>
          <w:tcPr>
            <w:tcW w:w="42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758C" w:rsidRDefault="00B1758C" w:rsidP="0060503C">
            <w:pPr>
              <w:rPr>
                <w:b/>
              </w:rPr>
            </w:pPr>
          </w:p>
        </w:tc>
      </w:tr>
      <w:tr w:rsidR="00B1758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t>1.Орг. момент</w:t>
            </w:r>
          </w:p>
          <w:p w:rsidR="00B1758C" w:rsidRDefault="00B1758C" w:rsidP="0060503C">
            <w:pPr>
              <w:jc w:val="center"/>
              <w:rPr>
                <w:b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r>
              <w:t>Мотивация к работе</w:t>
            </w:r>
          </w:p>
          <w:p w:rsidR="00B1758C" w:rsidRPr="00C80747" w:rsidRDefault="00B1758C" w:rsidP="0060503C">
            <w:r w:rsidRPr="0086154A">
              <w:t>-Начинается урок русского языка. Пусть этот</w:t>
            </w:r>
            <w:r>
              <w:t xml:space="preserve"> </w:t>
            </w:r>
            <w:r w:rsidRPr="0086154A">
              <w:t xml:space="preserve">урок принесёт нам радость при </w:t>
            </w:r>
          </w:p>
          <w:p w:rsidR="00B1758C" w:rsidRPr="0086154A" w:rsidRDefault="00B1758C" w:rsidP="0060503C">
            <w:r w:rsidRPr="0086154A">
              <w:t xml:space="preserve">получении знаний, удовольствие от общения. </w:t>
            </w:r>
          </w:p>
          <w:p w:rsidR="00B1758C" w:rsidRDefault="00B1758C" w:rsidP="0060503C"/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i/>
              </w:rPr>
            </w:pPr>
            <w:r>
              <w:rPr>
                <w:i/>
              </w:rPr>
              <w:t>Ученики готовятся к уроку.</w:t>
            </w:r>
          </w:p>
          <w:p w:rsidR="00B1758C" w:rsidRDefault="00B1758C" w:rsidP="0060503C"/>
          <w:p w:rsidR="00B1758C" w:rsidRDefault="00B1758C" w:rsidP="0060503C">
            <w:pPr>
              <w:rPr>
                <w:b/>
              </w:rPr>
            </w:pPr>
          </w:p>
          <w:p w:rsidR="00B1758C" w:rsidRDefault="00B1758C" w:rsidP="0060503C">
            <w:pPr>
              <w:rPr>
                <w:b/>
              </w:rPr>
            </w:pPr>
          </w:p>
          <w:p w:rsidR="00B1758C" w:rsidRDefault="00B1758C" w:rsidP="0060503C">
            <w:pPr>
              <w:rPr>
                <w:b/>
              </w:rPr>
            </w:pPr>
          </w:p>
          <w:p w:rsidR="00B1758C" w:rsidRDefault="00B1758C" w:rsidP="0060503C">
            <w:pPr>
              <w:rPr>
                <w:b/>
              </w:rPr>
            </w:pPr>
          </w:p>
          <w:p w:rsidR="00B1758C" w:rsidRDefault="00B1758C" w:rsidP="0060503C">
            <w:pPr>
              <w:rPr>
                <w:b/>
              </w:rPr>
            </w:pP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r>
              <w:rPr>
                <w:b/>
                <w:sz w:val="22"/>
                <w:szCs w:val="22"/>
              </w:rPr>
              <w:t>Приложение 1</w:t>
            </w:r>
          </w:p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t>Слайд 1</w:t>
            </w:r>
            <w:r w:rsidRPr="00C80747">
              <w:object w:dxaOrig="7197" w:dyaOrig="53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3.5pt;height:122.25pt" o:ole="">
                  <v:imagedata r:id="rId5" o:title=""/>
                </v:shape>
                <o:OLEObject Type="Embed" ProgID="PowerPoint.Slide.12" ShapeID="_x0000_i1025" DrawAspect="Content" ObjectID="_1496573251" r:id="rId6"/>
              </w:object>
            </w:r>
          </w:p>
          <w:p w:rsidR="00B1758C" w:rsidRDefault="00B1758C" w:rsidP="0060503C">
            <w:pPr>
              <w:jc w:val="center"/>
            </w:pPr>
          </w:p>
          <w:p w:rsidR="00B1758C" w:rsidRDefault="00B1758C" w:rsidP="0060503C">
            <w:pPr>
              <w:rPr>
                <w:b/>
                <w:u w:val="single"/>
              </w:rPr>
            </w:pPr>
            <w:r>
              <w:t>(3 сек.)</w:t>
            </w:r>
            <w:r>
              <w:rPr>
                <w:b/>
                <w:u w:val="single"/>
              </w:rPr>
              <w:t xml:space="preserve"> </w:t>
            </w:r>
          </w:p>
        </w:tc>
      </w:tr>
      <w:tr w:rsidR="00B1758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0705F7" w:rsidRDefault="00B1758C" w:rsidP="0060503C">
            <w:pPr>
              <w:ind w:left="360"/>
              <w:rPr>
                <w:b/>
                <w:i/>
              </w:rPr>
            </w:pPr>
            <w:r>
              <w:rPr>
                <w:b/>
              </w:rPr>
              <w:t>2</w:t>
            </w:r>
            <w:r w:rsidRPr="0086154A">
              <w:t>. На доске запись:</w:t>
            </w:r>
            <w:r>
              <w:t xml:space="preserve"> </w:t>
            </w:r>
            <w:r w:rsidRPr="000705F7">
              <w:rPr>
                <w:b/>
                <w:i/>
              </w:rPr>
              <w:t>т г с л х а ц г ш о п л</w:t>
            </w:r>
          </w:p>
          <w:p w:rsidR="00B1758C" w:rsidRPr="000705F7" w:rsidRDefault="00B1758C" w:rsidP="0060503C">
            <w:pPr>
              <w:ind w:left="360"/>
              <w:rPr>
                <w:b/>
                <w:i/>
              </w:rPr>
            </w:pPr>
          </w:p>
          <w:p w:rsidR="00B1758C" w:rsidRPr="005B4C93" w:rsidRDefault="00B1758C" w:rsidP="0060503C">
            <w:pPr>
              <w:ind w:left="360"/>
            </w:pPr>
            <w:r>
              <w:t>Задание: Вычеркните буквы</w:t>
            </w:r>
            <w:r w:rsidRPr="005B4C93">
              <w:t xml:space="preserve"> </w:t>
            </w:r>
          </w:p>
          <w:p w:rsidR="00B1758C" w:rsidRDefault="00B1758C" w:rsidP="0060503C">
            <w:pPr>
              <w:ind w:left="360"/>
            </w:pPr>
            <w:r w:rsidRPr="0086154A">
              <w:t>обозначающие</w:t>
            </w:r>
          </w:p>
          <w:p w:rsidR="00B1758C" w:rsidRPr="005B4C93" w:rsidRDefault="00B1758C" w:rsidP="0060503C">
            <w:pPr>
              <w:ind w:left="360"/>
            </w:pPr>
            <w:r w:rsidRPr="0086154A">
              <w:t xml:space="preserve"> глухие согласные звуки</w:t>
            </w:r>
            <w:r>
              <w:t>, и вы</w:t>
            </w:r>
          </w:p>
          <w:p w:rsidR="00B1758C" w:rsidRPr="00F60914" w:rsidRDefault="00B1758C" w:rsidP="0060503C">
            <w:pPr>
              <w:ind w:left="360"/>
            </w:pPr>
            <w:r>
              <w:t xml:space="preserve"> узнаете тем</w:t>
            </w:r>
            <w:r w:rsidRPr="005B4C93">
              <w:t>у</w:t>
            </w:r>
          </w:p>
          <w:p w:rsidR="00B1758C" w:rsidRPr="0086154A" w:rsidRDefault="00B1758C" w:rsidP="0060503C">
            <w:pPr>
              <w:ind w:left="360"/>
            </w:pPr>
            <w:r w:rsidRPr="0086154A">
              <w:t xml:space="preserve"> сегодняшнего урока. </w:t>
            </w:r>
          </w:p>
          <w:p w:rsidR="00B1758C" w:rsidRDefault="00B1758C" w:rsidP="0060503C">
            <w:pPr>
              <w:jc w:val="both"/>
              <w:rPr>
                <w:i/>
              </w:rPr>
            </w:pPr>
            <w:r>
              <w:rPr>
                <w:i/>
              </w:rPr>
              <w:t>Учитель побуждает детей определить тему урока.</w:t>
            </w:r>
          </w:p>
          <w:p w:rsidR="00B1758C" w:rsidRDefault="00B1758C" w:rsidP="0060503C">
            <w:pPr>
              <w:rPr>
                <w:b/>
              </w:rPr>
            </w:pPr>
          </w:p>
          <w:p w:rsidR="00B1758C" w:rsidRDefault="00B1758C" w:rsidP="0060503C">
            <w:pPr>
              <w:rPr>
                <w:b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r w:rsidRPr="00D6660F">
              <w:rPr>
                <w:i/>
              </w:rPr>
              <w:t>Учитель использует приём</w:t>
            </w:r>
            <w:r>
              <w:rPr>
                <w:i/>
              </w:rPr>
              <w:t xml:space="preserve"> на внимание с элементом тайны </w:t>
            </w:r>
            <w:r w:rsidRPr="00D6660F">
              <w:rPr>
                <w:i/>
              </w:rPr>
              <w:t>для заинтересованности детей</w:t>
            </w:r>
            <w:r>
              <w:t>.</w:t>
            </w:r>
          </w:p>
          <w:p w:rsidR="00B1758C" w:rsidRDefault="00B1758C" w:rsidP="0060503C">
            <w:pPr>
              <w:rPr>
                <w:i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0705F7" w:rsidRDefault="00B1758C" w:rsidP="0060503C">
            <w:pPr>
              <w:ind w:left="360"/>
              <w:rPr>
                <w:b/>
                <w:i/>
              </w:rPr>
            </w:pPr>
            <w:r>
              <w:rPr>
                <w:i/>
              </w:rPr>
              <w:t xml:space="preserve">Учащие вычёркивают согласные и определяют тему урока </w:t>
            </w:r>
            <w:r w:rsidRPr="00D6660F">
              <w:rPr>
                <w:i/>
              </w:rPr>
              <w:t>.</w:t>
            </w:r>
            <w:r w:rsidRPr="0086154A">
              <w:t xml:space="preserve"> Верно:</w:t>
            </w:r>
            <w:r>
              <w:t xml:space="preserve"> </w:t>
            </w:r>
            <w:r w:rsidRPr="000705F7">
              <w:rPr>
                <w:b/>
                <w:i/>
              </w:rPr>
              <w:t>глагол.</w:t>
            </w:r>
          </w:p>
          <w:p w:rsidR="00B1758C" w:rsidRPr="0086154A" w:rsidRDefault="00B1758C" w:rsidP="0060503C"/>
          <w:p w:rsidR="00B1758C" w:rsidRPr="003D3CDB" w:rsidRDefault="00B1758C" w:rsidP="0060503C">
            <w:pPr>
              <w:rPr>
                <w:b/>
                <w:i/>
              </w:rPr>
            </w:pPr>
            <w:r w:rsidRPr="003D3CDB">
              <w:rPr>
                <w:b/>
                <w:i/>
              </w:rPr>
              <w:t>(в процессе задания учащиеся</w:t>
            </w:r>
            <w:r>
              <w:rPr>
                <w:b/>
                <w:i/>
              </w:rPr>
              <w:t xml:space="preserve"> </w:t>
            </w:r>
            <w:r w:rsidRPr="003D3CDB">
              <w:rPr>
                <w:b/>
                <w:i/>
              </w:rPr>
              <w:t>за короткий промежуток времени овладевают спектром логических действий, что способствует развитию познавательных УУД)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t>Слайд 2</w:t>
            </w:r>
          </w:p>
          <w:p w:rsidR="00B1758C" w:rsidRDefault="00B1758C" w:rsidP="0060503C">
            <w:pPr>
              <w:jc w:val="center"/>
            </w:pPr>
          </w:p>
          <w:p w:rsidR="00B1758C" w:rsidRDefault="00B1758C" w:rsidP="0060503C">
            <w:r w:rsidRPr="00C80747">
              <w:rPr>
                <w:b/>
                <w:sz w:val="22"/>
                <w:szCs w:val="22"/>
              </w:rPr>
              <w:object w:dxaOrig="7197" w:dyaOrig="5395">
                <v:shape id="_x0000_i1026" type="#_x0000_t75" style="width:156.75pt;height:117pt" o:ole="">
                  <v:imagedata r:id="rId7" o:title=""/>
                </v:shape>
                <o:OLEObject Type="Embed" ProgID="PowerPoint.Slide.12" ShapeID="_x0000_i1026" DrawAspect="Content" ObjectID="_1496573252" r:id="rId8"/>
              </w:object>
            </w:r>
          </w:p>
          <w:p w:rsidR="00B1758C" w:rsidRDefault="00B1758C" w:rsidP="0060503C">
            <w:pPr>
              <w:rPr>
                <w:b/>
              </w:rPr>
            </w:pPr>
          </w:p>
          <w:p w:rsidR="00B1758C" w:rsidRDefault="00B1758C" w:rsidP="0060503C">
            <w:pPr>
              <w:rPr>
                <w:b/>
              </w:rPr>
            </w:pPr>
          </w:p>
        </w:tc>
      </w:tr>
      <w:tr w:rsidR="00B1758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86154A" w:rsidRDefault="00B1758C" w:rsidP="0060503C">
            <w:pPr>
              <w:ind w:left="360"/>
            </w:pPr>
            <w:r w:rsidRPr="000E1C3D">
              <w:rPr>
                <w:b/>
              </w:rPr>
              <w:lastRenderedPageBreak/>
              <w:t>3.</w:t>
            </w:r>
            <w:r w:rsidRPr="0086154A">
              <w:t xml:space="preserve"> Минутки чистописания:</w:t>
            </w:r>
          </w:p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t>Постановка учебных задач, через создание проблемной ситуации</w:t>
            </w:r>
          </w:p>
          <w:p w:rsidR="00B1758C" w:rsidRPr="0086154A" w:rsidRDefault="00B1758C" w:rsidP="0060503C">
            <w:pPr>
              <w:ind w:left="360"/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86154A" w:rsidRDefault="00B1758C" w:rsidP="0060503C">
            <w:pPr>
              <w:ind w:left="360"/>
            </w:pPr>
            <w:r>
              <w:t>1.</w:t>
            </w:r>
            <w:r w:rsidRPr="0086154A">
              <w:t>Исследуйте закономерность и найдите пропущенные буквы:</w:t>
            </w:r>
          </w:p>
          <w:p w:rsidR="00B1758C" w:rsidRDefault="00B1758C" w:rsidP="0060503C">
            <w:pPr>
              <w:rPr>
                <w:i/>
              </w:rPr>
            </w:pPr>
            <w:r>
              <w:rPr>
                <w:i/>
              </w:rPr>
              <w:t xml:space="preserve">2.на доске слова 2 строки чистописания </w:t>
            </w:r>
          </w:p>
          <w:p w:rsidR="00B1758C" w:rsidRPr="000705F7" w:rsidRDefault="00B1758C" w:rsidP="0060503C">
            <w:pPr>
              <w:ind w:left="360"/>
              <w:rPr>
                <w:b/>
                <w:i/>
              </w:rPr>
            </w:pPr>
            <w:r w:rsidRPr="000705F7">
              <w:rPr>
                <w:b/>
                <w:i/>
              </w:rPr>
              <w:t>Действие,</w:t>
            </w:r>
            <w:r>
              <w:rPr>
                <w:b/>
                <w:i/>
              </w:rPr>
              <w:t xml:space="preserve"> </w:t>
            </w:r>
            <w:r w:rsidRPr="000705F7">
              <w:rPr>
                <w:b/>
                <w:i/>
              </w:rPr>
              <w:t>лицо, число, время, род, спряжение.</w:t>
            </w:r>
          </w:p>
          <w:p w:rsidR="00B1758C" w:rsidRDefault="00B1758C" w:rsidP="0060503C">
            <w:r>
              <w:rPr>
                <w:i/>
              </w:rPr>
              <w:t>Учитель:</w:t>
            </w:r>
            <w:r w:rsidRPr="0086154A">
              <w:t xml:space="preserve">- Что </w:t>
            </w:r>
            <w:r>
              <w:t>о</w:t>
            </w:r>
            <w:r w:rsidRPr="0086154A">
              <w:t>бъединяет все написанные</w:t>
            </w:r>
            <w:r>
              <w:t xml:space="preserve"> </w:t>
            </w:r>
            <w:r w:rsidRPr="0086154A">
              <w:t>слова?</w:t>
            </w:r>
          </w:p>
          <w:p w:rsidR="00B1758C" w:rsidRPr="00D6660F" w:rsidRDefault="00B1758C" w:rsidP="0060503C">
            <w:pPr>
              <w:rPr>
                <w:i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ind w:left="360"/>
              <w:rPr>
                <w:b/>
                <w:i/>
              </w:rPr>
            </w:pPr>
            <w:r>
              <w:rPr>
                <w:i/>
              </w:rPr>
              <w:t xml:space="preserve">Дети в строчке чистописания пишут буквы чередуя </w:t>
            </w:r>
            <w:r>
              <w:rPr>
                <w:b/>
                <w:i/>
              </w:rPr>
              <w:t>е, и</w:t>
            </w:r>
          </w:p>
          <w:p w:rsidR="00B1758C" w:rsidRDefault="00B1758C" w:rsidP="0060503C">
            <w:pPr>
              <w:ind w:left="360"/>
              <w:rPr>
                <w:b/>
                <w:i/>
              </w:rPr>
            </w:pPr>
          </w:p>
          <w:p w:rsidR="00B1758C" w:rsidRDefault="00B1758C" w:rsidP="0060503C">
            <w:pPr>
              <w:ind w:left="360"/>
              <w:rPr>
                <w:b/>
                <w:i/>
              </w:rPr>
            </w:pPr>
          </w:p>
          <w:p w:rsidR="00B1758C" w:rsidRDefault="00B1758C" w:rsidP="0060503C">
            <w:pPr>
              <w:ind w:left="360"/>
              <w:rPr>
                <w:b/>
                <w:i/>
              </w:rPr>
            </w:pPr>
            <w:r>
              <w:rPr>
                <w:b/>
                <w:i/>
              </w:rPr>
              <w:t>Дети отвечают</w:t>
            </w:r>
          </w:p>
          <w:p w:rsidR="00B1758C" w:rsidRDefault="00B1758C" w:rsidP="0060503C">
            <w:pPr>
              <w:ind w:left="360"/>
            </w:pPr>
            <w:r w:rsidRPr="0086154A">
              <w:t>Все слова относятся к</w:t>
            </w:r>
          </w:p>
          <w:p w:rsidR="00B1758C" w:rsidRDefault="00B1758C" w:rsidP="0060503C">
            <w:pPr>
              <w:ind w:left="360"/>
            </w:pPr>
            <w:r w:rsidRPr="0086154A">
              <w:t xml:space="preserve"> грамматическим </w:t>
            </w:r>
          </w:p>
          <w:p w:rsidR="00B1758C" w:rsidRDefault="00B1758C" w:rsidP="0060503C">
            <w:pPr>
              <w:ind w:left="360"/>
              <w:rPr>
                <w:b/>
                <w:i/>
              </w:rPr>
            </w:pPr>
            <w:r w:rsidRPr="0086154A">
              <w:t>признакам глагола</w:t>
            </w:r>
          </w:p>
          <w:p w:rsidR="00B1758C" w:rsidRPr="000E1C3D" w:rsidRDefault="00B1758C" w:rsidP="0060503C">
            <w:pPr>
              <w:ind w:left="360"/>
              <w:rPr>
                <w:b/>
                <w:i/>
              </w:rPr>
            </w:pPr>
            <w:r>
              <w:rPr>
                <w:b/>
                <w:i/>
              </w:rPr>
              <w:t>и записывают выделенные слова в тетрадь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 w:rsidRPr="000E1C3D">
              <w:rPr>
                <w:b/>
              </w:rPr>
              <w:object w:dxaOrig="7197" w:dyaOrig="5395">
                <v:shape id="_x0000_i1027" type="#_x0000_t75" style="width:200.25pt;height:130.5pt" o:ole="">
                  <v:imagedata r:id="rId9" o:title=""/>
                </v:shape>
                <o:OLEObject Type="Embed" ProgID="PowerPoint.Slide.12" ShapeID="_x0000_i1027" DrawAspect="Content" ObjectID="_1496573253" r:id="rId10"/>
              </w:object>
            </w:r>
          </w:p>
          <w:p w:rsidR="00B1758C" w:rsidRDefault="00B1758C" w:rsidP="0060503C"/>
          <w:p w:rsidR="00B1758C" w:rsidRPr="00A13581" w:rsidRDefault="00B1758C" w:rsidP="0060503C">
            <w:r>
              <w:t>Слайд 3</w:t>
            </w:r>
          </w:p>
        </w:tc>
      </w:tr>
      <w:tr w:rsidR="00B1758C" w:rsidTr="0060503C">
        <w:tc>
          <w:tcPr>
            <w:tcW w:w="140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0E1C3D" w:rsidRDefault="00B1758C" w:rsidP="0060503C">
            <w:pPr>
              <w:rPr>
                <w:b/>
              </w:rPr>
            </w:pPr>
            <w:r>
              <w:rPr>
                <w:b/>
              </w:rPr>
              <w:t>Комментарии:</w:t>
            </w:r>
            <w:r w:rsidRPr="003D3CDB">
              <w:rPr>
                <w:b/>
                <w:i/>
              </w:rPr>
              <w:t xml:space="preserve"> в процессе </w:t>
            </w:r>
            <w:r>
              <w:rPr>
                <w:b/>
                <w:i/>
              </w:rPr>
              <w:t xml:space="preserve">первых двух </w:t>
            </w:r>
            <w:r w:rsidRPr="003D3CDB">
              <w:rPr>
                <w:b/>
                <w:i/>
              </w:rPr>
              <w:t>задани</w:t>
            </w:r>
            <w:r>
              <w:rPr>
                <w:b/>
                <w:i/>
              </w:rPr>
              <w:t>й</w:t>
            </w:r>
            <w:r w:rsidRPr="003D3CDB">
              <w:rPr>
                <w:b/>
                <w:i/>
              </w:rPr>
              <w:t xml:space="preserve"> учащиеся</w:t>
            </w:r>
            <w:r>
              <w:rPr>
                <w:b/>
                <w:i/>
              </w:rPr>
              <w:t xml:space="preserve"> </w:t>
            </w:r>
            <w:r w:rsidRPr="003D3CDB">
              <w:rPr>
                <w:b/>
                <w:i/>
              </w:rPr>
              <w:t>за короткий промежуток времени овладевают спектром логических действий, что способствует развитию познавательных УУД</w:t>
            </w:r>
            <w:r>
              <w:rPr>
                <w:b/>
                <w:i/>
              </w:rPr>
              <w:t>.</w:t>
            </w:r>
          </w:p>
        </w:tc>
      </w:tr>
      <w:tr w:rsidR="00B1758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t xml:space="preserve">4.Актуализация знаний </w:t>
            </w:r>
          </w:p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t>(используется приём «Мозговой штурм»</w:t>
            </w:r>
          </w:p>
          <w:p w:rsidR="00B1758C" w:rsidRPr="000E1C3D" w:rsidRDefault="00B1758C" w:rsidP="0060503C">
            <w:pPr>
              <w:ind w:left="360"/>
              <w:rPr>
                <w:b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86154A" w:rsidRDefault="00B1758C" w:rsidP="0060503C">
            <w:pPr>
              <w:ind w:left="360"/>
            </w:pPr>
            <w:r w:rsidRPr="0086154A">
              <w:t>Работа по алгоритму:</w:t>
            </w:r>
          </w:p>
          <w:p w:rsidR="00B1758C" w:rsidRPr="0086154A" w:rsidRDefault="00B1758C" w:rsidP="0060503C">
            <w:pPr>
              <w:ind w:left="360"/>
            </w:pPr>
            <w:r w:rsidRPr="0086154A">
              <w:t>Что мы знаем? по теме глагол</w:t>
            </w:r>
          </w:p>
          <w:p w:rsidR="00B1758C" w:rsidRPr="0086154A" w:rsidRDefault="00B1758C" w:rsidP="0060503C">
            <w:pPr>
              <w:ind w:left="360"/>
            </w:pPr>
            <w:r w:rsidRPr="0086154A">
              <w:t>Что мы хотим узнать?</w:t>
            </w:r>
          </w:p>
          <w:p w:rsidR="00B1758C" w:rsidRDefault="00B1758C" w:rsidP="0060503C">
            <w:pPr>
              <w:ind w:left="360"/>
            </w:pPr>
            <w:r w:rsidRPr="0086154A">
              <w:t>Что мы узнали?</w:t>
            </w:r>
          </w:p>
          <w:p w:rsidR="00B1758C" w:rsidRDefault="00B1758C" w:rsidP="0060503C">
            <w:pPr>
              <w:ind w:left="360"/>
            </w:pPr>
          </w:p>
          <w:p w:rsidR="00B1758C" w:rsidRPr="0086154A" w:rsidRDefault="00B1758C" w:rsidP="0060503C">
            <w:pPr>
              <w:ind w:left="360"/>
            </w:pPr>
          </w:p>
          <w:p w:rsidR="00B1758C" w:rsidRDefault="00B1758C" w:rsidP="0060503C">
            <w:pPr>
              <w:ind w:left="360"/>
              <w:jc w:val="both"/>
            </w:pPr>
            <w:r w:rsidRPr="0086154A">
              <w:t>Прежде, чем мы с вами сможем ответить</w:t>
            </w:r>
            <w:r>
              <w:t xml:space="preserve"> </w:t>
            </w:r>
            <w:r w:rsidRPr="0086154A">
              <w:t>на последний вопрос, нам</w:t>
            </w:r>
            <w:r>
              <w:t xml:space="preserve"> </w:t>
            </w:r>
            <w:r w:rsidRPr="0086154A">
              <w:t>необходимо выполнить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 xml:space="preserve"> некоторые задания.</w:t>
            </w:r>
          </w:p>
          <w:p w:rsidR="00B1758C" w:rsidRDefault="00B1758C" w:rsidP="0060503C">
            <w:pPr>
              <w:ind w:left="360"/>
              <w:jc w:val="both"/>
            </w:pPr>
            <w:r>
              <w:t xml:space="preserve">Коты мыслители предлагают начать работу </w:t>
            </w:r>
            <w:r w:rsidRPr="0086154A">
              <w:t xml:space="preserve">( </w:t>
            </w:r>
            <w:r>
              <w:t xml:space="preserve">с </w:t>
            </w:r>
            <w:r w:rsidRPr="0086154A">
              <w:t>эпиграфа)</w:t>
            </w:r>
          </w:p>
          <w:p w:rsidR="00B1758C" w:rsidRDefault="00B1758C" w:rsidP="0060503C">
            <w:pPr>
              <w:ind w:left="360"/>
              <w:jc w:val="both"/>
            </w:pPr>
            <w:r w:rsidRPr="0086154A">
              <w:t xml:space="preserve"> со слов известного русского</w:t>
            </w:r>
            <w:r>
              <w:t xml:space="preserve"> </w:t>
            </w:r>
            <w:r w:rsidRPr="0086154A">
              <w:t>лингвиста А.М. Пешковского,</w:t>
            </w:r>
          </w:p>
          <w:p w:rsidR="00B1758C" w:rsidRDefault="00B1758C" w:rsidP="0060503C">
            <w:pPr>
              <w:ind w:left="360"/>
              <w:jc w:val="both"/>
            </w:pPr>
            <w:r w:rsidRPr="0086154A">
              <w:t xml:space="preserve"> который утверждал,</w:t>
            </w:r>
          </w:p>
          <w:p w:rsidR="00B1758C" w:rsidRPr="00A13581" w:rsidRDefault="00B1758C" w:rsidP="0060503C">
            <w:pPr>
              <w:ind w:left="360"/>
              <w:jc w:val="both"/>
              <w:rPr>
                <w:b/>
                <w:i/>
              </w:rPr>
            </w:pPr>
            <w:r w:rsidRPr="0086154A">
              <w:lastRenderedPageBreak/>
              <w:t xml:space="preserve"> что «… </w:t>
            </w:r>
            <w:r w:rsidRPr="00A13581">
              <w:rPr>
                <w:b/>
                <w:i/>
              </w:rPr>
              <w:t>глаголы могут «оживлять»</w:t>
            </w:r>
          </w:p>
          <w:p w:rsidR="00B1758C" w:rsidRDefault="00B1758C" w:rsidP="0060503C">
            <w:pPr>
              <w:ind w:left="360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ind w:left="360"/>
              <w:rPr>
                <w:i/>
              </w:rPr>
            </w:pPr>
            <w:r>
              <w:rPr>
                <w:i/>
              </w:rPr>
              <w:lastRenderedPageBreak/>
              <w:t>На каждый ответ на слайде открывается 1 позиция</w:t>
            </w: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</w:p>
          <w:p w:rsidR="00B1758C" w:rsidRDefault="00B1758C" w:rsidP="0060503C">
            <w:pPr>
              <w:ind w:left="360"/>
              <w:rPr>
                <w:i/>
              </w:rPr>
            </w:pPr>
            <w:r>
              <w:rPr>
                <w:i/>
              </w:rPr>
              <w:t xml:space="preserve">Учащиеся делятся на 4 ролевые группы и обмениваются мнениями как они относятся к этой фразе с позиции </w:t>
            </w:r>
            <w:r>
              <w:rPr>
                <w:i/>
              </w:rPr>
              <w:lastRenderedPageBreak/>
              <w:t>информации, эмоции, предостережения, что поэтому поводу подсказывает смекалка.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 w:rsidRPr="00A13581">
              <w:rPr>
                <w:b/>
              </w:rPr>
              <w:object w:dxaOrig="7197" w:dyaOrig="5395">
                <v:shape id="_x0000_i1028" type="#_x0000_t75" style="width:200.25pt;height:150pt" o:ole="">
                  <v:imagedata r:id="rId11" o:title=""/>
                </v:shape>
                <o:OLEObject Type="Embed" ProgID="PowerPoint.Slide.12" ShapeID="_x0000_i1028" DrawAspect="Content" ObjectID="_1496573254" r:id="rId12"/>
              </w:object>
            </w:r>
          </w:p>
          <w:p w:rsidR="00B1758C" w:rsidRDefault="00B1758C" w:rsidP="0060503C"/>
          <w:p w:rsidR="00B1758C" w:rsidRPr="00A13581" w:rsidRDefault="00B1758C" w:rsidP="0060503C">
            <w:r>
              <w:t>Слайд 4</w:t>
            </w:r>
          </w:p>
        </w:tc>
      </w:tr>
      <w:tr w:rsidR="00B1758C" w:rsidTr="0060503C">
        <w:tc>
          <w:tcPr>
            <w:tcW w:w="140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D84E52" w:rsidRDefault="00B1758C" w:rsidP="0060503C">
            <w:pPr>
              <w:rPr>
                <w:b/>
                <w:i/>
              </w:rPr>
            </w:pPr>
            <w:r>
              <w:rPr>
                <w:b/>
              </w:rPr>
              <w:lastRenderedPageBreak/>
              <w:t xml:space="preserve">Комментарии: </w:t>
            </w:r>
            <w:r>
              <w:rPr>
                <w:b/>
                <w:i/>
              </w:rPr>
              <w:t>в процессе обсуждения у учащихся развиваются коммуникативные УУД: умение учитывать разные мненияи и стремиться к координации различных позиций, формулировать собственное мнение и позицию, адекватно использовать речевые средства.</w:t>
            </w:r>
          </w:p>
        </w:tc>
      </w:tr>
      <w:tr w:rsidR="00B1758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t>5. Постановка учебных задач, через создание проблемной ситуации</w:t>
            </w:r>
          </w:p>
          <w:p w:rsidR="00B1758C" w:rsidRDefault="00B1758C" w:rsidP="0060503C">
            <w:pPr>
              <w:rPr>
                <w:b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86154A" w:rsidRDefault="00B1758C" w:rsidP="00B1758C">
            <w:pPr>
              <w:numPr>
                <w:ilvl w:val="0"/>
                <w:numId w:val="5"/>
              </w:numPr>
              <w:jc w:val="both"/>
            </w:pPr>
            <w:r w:rsidRPr="0086154A">
              <w:t>Подготовка к работе над новой темой урока.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>Послушайте отрывок из рассказа В. Драгунского «Каша» и постарайтесь во время слушания подсчитать количество глаголов, употребляемых автором.</w:t>
            </w:r>
          </w:p>
          <w:p w:rsidR="00B1758C" w:rsidRPr="0086154A" w:rsidRDefault="00B1758C" w:rsidP="0060503C">
            <w:pPr>
              <w:ind w:left="360"/>
              <w:jc w:val="both"/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86154A" w:rsidRDefault="00B1758C" w:rsidP="0060503C">
            <w:pPr>
              <w:ind w:left="360"/>
              <w:jc w:val="both"/>
            </w:pPr>
            <w:r w:rsidRPr="0086154A">
              <w:t>-О чём рассказывается в тесте?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>- Сколько глаголов насчитали?</w:t>
            </w:r>
          </w:p>
          <w:p w:rsidR="00B1758C" w:rsidRDefault="00B1758C" w:rsidP="0060503C">
            <w:pPr>
              <w:ind w:left="360"/>
              <w:jc w:val="both"/>
            </w:pPr>
            <w:r w:rsidRPr="0086154A">
              <w:t>- Как вы думаете много их</w:t>
            </w:r>
            <w:r>
              <w:t xml:space="preserve"> </w:t>
            </w:r>
            <w:r w:rsidRPr="0086154A">
              <w:t xml:space="preserve">употреблено 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>в данном отрывке или мало?</w:t>
            </w:r>
          </w:p>
          <w:p w:rsidR="00B1758C" w:rsidRDefault="00B1758C" w:rsidP="0060503C">
            <w:pPr>
              <w:ind w:left="360"/>
              <w:jc w:val="both"/>
            </w:pPr>
            <w:r w:rsidRPr="0086154A">
              <w:t xml:space="preserve">- Зачем автор использовал такое 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>большое количество глаголов?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 xml:space="preserve">(ответы учащихся: 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>- чтобы точнее передать события,</w:t>
            </w:r>
          </w:p>
          <w:p w:rsidR="00B1758C" w:rsidRDefault="00B1758C" w:rsidP="0060503C">
            <w:pPr>
              <w:ind w:left="360"/>
              <w:jc w:val="both"/>
            </w:pPr>
            <w:r w:rsidRPr="0086154A">
              <w:t>- помогают зримо увидеть всё</w:t>
            </w:r>
          </w:p>
          <w:p w:rsidR="00B1758C" w:rsidRDefault="00B1758C" w:rsidP="0060503C">
            <w:pPr>
              <w:ind w:left="360"/>
              <w:jc w:val="both"/>
            </w:pPr>
            <w:r w:rsidRPr="0086154A">
              <w:t xml:space="preserve"> происходящее)</w:t>
            </w:r>
          </w:p>
          <w:p w:rsidR="00B1758C" w:rsidRPr="00300860" w:rsidRDefault="00B1758C" w:rsidP="0060503C">
            <w:pPr>
              <w:ind w:left="360"/>
              <w:jc w:val="both"/>
              <w:rPr>
                <w:b/>
              </w:rPr>
            </w:pPr>
            <w:r w:rsidRPr="00300860">
              <w:rPr>
                <w:b/>
              </w:rPr>
              <w:t>Вывод:</w:t>
            </w:r>
            <w:r>
              <w:rPr>
                <w:b/>
              </w:rPr>
              <w:t xml:space="preserve"> </w:t>
            </w:r>
            <w:r w:rsidRPr="00300860">
              <w:rPr>
                <w:b/>
              </w:rPr>
              <w:t xml:space="preserve">глаголы помогают более </w:t>
            </w:r>
          </w:p>
          <w:p w:rsidR="00B1758C" w:rsidRPr="00300860" w:rsidRDefault="00B1758C" w:rsidP="0060503C">
            <w:pPr>
              <w:ind w:left="360"/>
              <w:jc w:val="both"/>
              <w:rPr>
                <w:b/>
              </w:rPr>
            </w:pPr>
            <w:r w:rsidRPr="00300860">
              <w:rPr>
                <w:b/>
              </w:rPr>
              <w:t>наглядно представить</w:t>
            </w:r>
          </w:p>
          <w:p w:rsidR="00B1758C" w:rsidRPr="00300860" w:rsidRDefault="00B1758C" w:rsidP="0060503C">
            <w:pPr>
              <w:ind w:left="360"/>
              <w:jc w:val="both"/>
              <w:rPr>
                <w:b/>
              </w:rPr>
            </w:pPr>
            <w:r w:rsidRPr="00300860">
              <w:rPr>
                <w:b/>
              </w:rPr>
              <w:t xml:space="preserve"> происходящие</w:t>
            </w:r>
          </w:p>
          <w:p w:rsidR="00B1758C" w:rsidRPr="00300860" w:rsidRDefault="00B1758C" w:rsidP="0060503C">
            <w:pPr>
              <w:ind w:left="360"/>
              <w:jc w:val="both"/>
              <w:rPr>
                <w:b/>
              </w:rPr>
            </w:pPr>
            <w:r w:rsidRPr="00300860">
              <w:rPr>
                <w:b/>
              </w:rPr>
              <w:t xml:space="preserve"> события, т. е. с помощью глаголов</w:t>
            </w:r>
          </w:p>
          <w:p w:rsidR="00B1758C" w:rsidRPr="00300860" w:rsidRDefault="00B1758C" w:rsidP="0060503C">
            <w:pPr>
              <w:ind w:left="360"/>
              <w:jc w:val="both"/>
              <w:rPr>
                <w:b/>
              </w:rPr>
            </w:pPr>
            <w:r w:rsidRPr="00300860">
              <w:rPr>
                <w:b/>
              </w:rPr>
              <w:lastRenderedPageBreak/>
              <w:t xml:space="preserve"> мы зрительно представили всё </w:t>
            </w:r>
          </w:p>
          <w:p w:rsidR="00B1758C" w:rsidRPr="00300860" w:rsidRDefault="00B1758C" w:rsidP="0060503C">
            <w:pPr>
              <w:ind w:left="360"/>
              <w:jc w:val="both"/>
              <w:rPr>
                <w:b/>
              </w:rPr>
            </w:pPr>
            <w:r w:rsidRPr="00300860">
              <w:rPr>
                <w:b/>
              </w:rPr>
              <w:t>происходящее.</w:t>
            </w:r>
          </w:p>
          <w:p w:rsidR="00B1758C" w:rsidRDefault="00B1758C" w:rsidP="0060503C">
            <w:pPr>
              <w:ind w:left="360"/>
              <w:rPr>
                <w:i/>
              </w:rPr>
            </w:pP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lastRenderedPageBreak/>
              <w:t>Рассказ читает учитель</w:t>
            </w:r>
          </w:p>
          <w:p w:rsidR="00B1758C" w:rsidRPr="000705F7" w:rsidRDefault="00B1758C" w:rsidP="0060503C">
            <w:pPr>
              <w:ind w:left="360"/>
              <w:jc w:val="both"/>
              <w:rPr>
                <w:b/>
                <w:i/>
              </w:rPr>
            </w:pPr>
            <w:r w:rsidRPr="000705F7">
              <w:rPr>
                <w:b/>
                <w:i/>
              </w:rPr>
              <w:t>… Я остался с кашей наедине. Я пошлёпал её ложкой. Потом посолил. Попробовал – ну, невозможно есть! Может сахару не хватает? Посыпал песку, попробовал. Ещё хуже стало. Не люблю я кашу, я же говорю. Главное, когда я глотаю, у меня горло само сжимается и выталкивает кашу обратно. Ужасно обидно! Ведь в цирк-то хочется! И тут я вспомнил про горчицу. С горчицей всё можно съесть! Я взял и вылил в кашу всю баночку, а когда немножко попробовал, у меня сразу глаза на лоб полезли и остановилось дыхание, и я, наверное, потерял сознание, потому что взял тарелку и быстро подбежал к окну и выплеснул кашу на улицу. Потом сразу вернулся и сел за стол.</w:t>
            </w:r>
          </w:p>
          <w:p w:rsidR="00B1758C" w:rsidRPr="00A13581" w:rsidRDefault="00B1758C" w:rsidP="0060503C">
            <w:pPr>
              <w:rPr>
                <w:b/>
              </w:rPr>
            </w:pPr>
          </w:p>
        </w:tc>
      </w:tr>
      <w:tr w:rsidR="00B1758C" w:rsidRPr="005E0B3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86154A" w:rsidRDefault="00B1758C" w:rsidP="0060503C">
            <w:pPr>
              <w:ind w:left="360"/>
              <w:jc w:val="both"/>
            </w:pPr>
            <w:r w:rsidRPr="009E3EB2">
              <w:rPr>
                <w:b/>
              </w:rPr>
              <w:lastRenderedPageBreak/>
              <w:t>6.</w:t>
            </w:r>
            <w:r w:rsidRPr="0086154A">
              <w:t>Словарная работа.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>-Давайте перечислим несколько глаголов, которые встретились в отрывке.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>Дети называют.</w:t>
            </w:r>
          </w:p>
          <w:p w:rsidR="00B1758C" w:rsidRPr="0086154A" w:rsidRDefault="00B1758C" w:rsidP="0060503C">
            <w:pPr>
              <w:ind w:left="360"/>
              <w:jc w:val="both"/>
            </w:pPr>
          </w:p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t>Словарная работа проходит в форме графического диктанта. Это экономит значительно время, вносит элемент тайны и позволяет учителю вести контроль умений учащихся.</w:t>
            </w:r>
          </w:p>
          <w:p w:rsidR="00B1758C" w:rsidRPr="00300860" w:rsidRDefault="00B1758C" w:rsidP="0060503C">
            <w:pPr>
              <w:rPr>
                <w:i/>
              </w:rPr>
            </w:pPr>
            <w:r>
              <w:rPr>
                <w:i/>
              </w:rPr>
              <w:t>Во время записи дети ставят только точки напротив соответствующих букв. По окончанию диктанта дети последовательно соединяют точки и у них появляется определённый графический рисунок, что позволяет учителю и учащемуся оценить правильность выполнения работы.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86154A" w:rsidRDefault="00B1758C" w:rsidP="0060503C">
            <w:pPr>
              <w:ind w:left="360"/>
              <w:jc w:val="both"/>
            </w:pPr>
            <w:r w:rsidRPr="0086154A">
              <w:t>- Сейчас мы с вами запишем некоторые глаголы, выполнив словарную работу. В отрывке нам встретились глаголы в настоящем и прошедшем времени. Для выполнения словарной работы мы глаголы поставим в настоящее время единственное число 2 лицо. Запишем диктант тоже несколько необычно. Отметим только гласную букву в безударном окончании.</w:t>
            </w:r>
          </w:p>
          <w:p w:rsidR="00B1758C" w:rsidRDefault="00B1758C" w:rsidP="0060503C">
            <w:pPr>
              <w:rPr>
                <w:i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86154A" w:rsidRDefault="00B1758C" w:rsidP="0060503C">
            <w:pPr>
              <w:ind w:left="360"/>
              <w:jc w:val="both"/>
            </w:pPr>
            <w:r w:rsidRPr="0086154A">
              <w:t>Диктую слова:</w:t>
            </w:r>
          </w:p>
          <w:p w:rsidR="00B1758C" w:rsidRDefault="00B1758C" w:rsidP="0060503C">
            <w:pPr>
              <w:ind w:left="360"/>
              <w:jc w:val="both"/>
            </w:pPr>
            <w:r w:rsidRPr="0086154A">
              <w:t>Попробовал</w:t>
            </w:r>
          </w:p>
          <w:p w:rsidR="00B1758C" w:rsidRPr="00300860" w:rsidRDefault="00B1758C" w:rsidP="0060503C">
            <w:pPr>
              <w:ind w:left="360"/>
              <w:jc w:val="both"/>
              <w:rPr>
                <w:b/>
              </w:rPr>
            </w:pPr>
            <w:r w:rsidRPr="00300860">
              <w:rPr>
                <w:b/>
              </w:rPr>
              <w:t>попробу..шь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>Глотаю</w:t>
            </w:r>
            <w:r>
              <w:t xml:space="preserve"> </w:t>
            </w:r>
            <w:r w:rsidRPr="0086154A">
              <w:t>-</w:t>
            </w:r>
            <w:r>
              <w:t xml:space="preserve"> </w:t>
            </w:r>
            <w:r w:rsidRPr="00300860">
              <w:rPr>
                <w:b/>
              </w:rPr>
              <w:t>глота…шь</w:t>
            </w:r>
          </w:p>
          <w:p w:rsidR="00B1758C" w:rsidRPr="00300860" w:rsidRDefault="00B1758C" w:rsidP="0060503C">
            <w:pPr>
              <w:ind w:left="360"/>
              <w:jc w:val="both"/>
              <w:rPr>
                <w:b/>
              </w:rPr>
            </w:pPr>
            <w:r w:rsidRPr="0086154A">
              <w:t>Люблю</w:t>
            </w:r>
            <w:r>
              <w:t xml:space="preserve"> </w:t>
            </w:r>
            <w:r w:rsidRPr="0086154A">
              <w:t>-</w:t>
            </w:r>
            <w:r>
              <w:t xml:space="preserve"> </w:t>
            </w:r>
            <w:r w:rsidRPr="00300860">
              <w:rPr>
                <w:b/>
              </w:rPr>
              <w:t>любишь</w:t>
            </w:r>
          </w:p>
          <w:p w:rsidR="00B1758C" w:rsidRPr="003A5A1D" w:rsidRDefault="00B1758C" w:rsidP="0060503C">
            <w:pPr>
              <w:ind w:left="360"/>
              <w:jc w:val="both"/>
              <w:rPr>
                <w:b/>
              </w:rPr>
            </w:pPr>
            <w:r w:rsidRPr="0086154A">
              <w:t>Сжимал</w:t>
            </w:r>
            <w:r>
              <w:t xml:space="preserve"> </w:t>
            </w:r>
            <w:r w:rsidRPr="0086154A">
              <w:t>-</w:t>
            </w:r>
            <w:r>
              <w:t xml:space="preserve"> </w:t>
            </w:r>
            <w:r w:rsidRPr="003A5A1D">
              <w:rPr>
                <w:b/>
              </w:rPr>
              <w:t>сжима…шь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 xml:space="preserve">Выталкивает – </w:t>
            </w:r>
            <w:r w:rsidRPr="003A5A1D">
              <w:rPr>
                <w:b/>
              </w:rPr>
              <w:t>выталкива…шь</w:t>
            </w:r>
          </w:p>
          <w:p w:rsidR="00B1758C" w:rsidRPr="003A5A1D" w:rsidRDefault="00B1758C" w:rsidP="0060503C">
            <w:pPr>
              <w:ind w:left="360"/>
              <w:jc w:val="both"/>
              <w:rPr>
                <w:b/>
              </w:rPr>
            </w:pPr>
            <w:r w:rsidRPr="0086154A">
              <w:t>Вспомнил</w:t>
            </w:r>
            <w:r>
              <w:t xml:space="preserve"> </w:t>
            </w:r>
            <w:r w:rsidRPr="0086154A">
              <w:t xml:space="preserve">- </w:t>
            </w:r>
            <w:r w:rsidRPr="003A5A1D">
              <w:rPr>
                <w:b/>
              </w:rPr>
              <w:t>вспомн…шь</w:t>
            </w:r>
          </w:p>
          <w:p w:rsidR="00B1758C" w:rsidRPr="003A5A1D" w:rsidRDefault="00B1758C" w:rsidP="0060503C">
            <w:pPr>
              <w:ind w:left="360"/>
              <w:jc w:val="both"/>
              <w:rPr>
                <w:b/>
              </w:rPr>
            </w:pPr>
            <w:r w:rsidRPr="0086154A">
              <w:t>Вылил</w:t>
            </w:r>
            <w:r>
              <w:t xml:space="preserve"> </w:t>
            </w:r>
            <w:r w:rsidRPr="0086154A">
              <w:t>-</w:t>
            </w:r>
            <w:r>
              <w:t xml:space="preserve"> </w:t>
            </w:r>
            <w:r w:rsidRPr="003A5A1D">
              <w:rPr>
                <w:b/>
              </w:rPr>
              <w:t>вылива…шь</w:t>
            </w:r>
          </w:p>
          <w:p w:rsidR="00B1758C" w:rsidRPr="0086154A" w:rsidRDefault="00B1758C" w:rsidP="0060503C">
            <w:pPr>
              <w:ind w:left="360"/>
              <w:jc w:val="both"/>
            </w:pPr>
            <w:r w:rsidRPr="0086154A">
              <w:t>полезли</w:t>
            </w:r>
            <w:r>
              <w:t xml:space="preserve"> </w:t>
            </w:r>
            <w:r w:rsidRPr="0086154A">
              <w:t>-</w:t>
            </w:r>
            <w:r>
              <w:t xml:space="preserve"> </w:t>
            </w:r>
            <w:r w:rsidRPr="003A5A1D">
              <w:rPr>
                <w:b/>
              </w:rPr>
              <w:t>полез..шь</w:t>
            </w:r>
          </w:p>
          <w:p w:rsidR="00B1758C" w:rsidRPr="003A5A1D" w:rsidRDefault="00B1758C" w:rsidP="0060503C">
            <w:pPr>
              <w:ind w:left="360"/>
              <w:jc w:val="both"/>
              <w:rPr>
                <w:b/>
              </w:rPr>
            </w:pPr>
            <w:r w:rsidRPr="0086154A">
              <w:t>остановилось</w:t>
            </w:r>
            <w:r>
              <w:t xml:space="preserve"> </w:t>
            </w:r>
            <w:r w:rsidRPr="0086154A">
              <w:t>-</w:t>
            </w:r>
            <w:r>
              <w:t xml:space="preserve"> </w:t>
            </w:r>
            <w:r w:rsidRPr="003A5A1D">
              <w:rPr>
                <w:b/>
              </w:rPr>
              <w:t>останов…шь</w:t>
            </w:r>
          </w:p>
          <w:p w:rsidR="00B1758C" w:rsidRPr="003A5A1D" w:rsidRDefault="00B1758C" w:rsidP="0060503C">
            <w:pPr>
              <w:ind w:left="360"/>
              <w:jc w:val="both"/>
              <w:rPr>
                <w:b/>
              </w:rPr>
            </w:pPr>
            <w:r w:rsidRPr="0086154A">
              <w:t>потерял</w:t>
            </w:r>
            <w:r>
              <w:t xml:space="preserve"> </w:t>
            </w:r>
            <w:r w:rsidRPr="0086154A">
              <w:t>-</w:t>
            </w:r>
            <w:r>
              <w:t xml:space="preserve"> </w:t>
            </w:r>
            <w:r w:rsidRPr="003A5A1D">
              <w:rPr>
                <w:b/>
              </w:rPr>
              <w:t>потеря…шь</w:t>
            </w:r>
          </w:p>
          <w:p w:rsidR="00B1758C" w:rsidRPr="003A5A1D" w:rsidRDefault="00B1758C" w:rsidP="0060503C">
            <w:pPr>
              <w:ind w:left="360"/>
              <w:jc w:val="both"/>
              <w:rPr>
                <w:b/>
              </w:rPr>
            </w:pPr>
            <w:r w:rsidRPr="0086154A">
              <w:t>сел</w:t>
            </w:r>
            <w:r>
              <w:t xml:space="preserve"> </w:t>
            </w:r>
            <w:r w:rsidRPr="0086154A">
              <w:t xml:space="preserve">- </w:t>
            </w:r>
            <w:r w:rsidRPr="003A5A1D">
              <w:rPr>
                <w:b/>
              </w:rPr>
              <w:t>сяд…ь</w:t>
            </w:r>
          </w:p>
          <w:p w:rsidR="00B1758C" w:rsidRDefault="00B1758C" w:rsidP="0060503C">
            <w:pPr>
              <w:rPr>
                <w:i/>
              </w:rPr>
            </w:pP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r w:rsidRPr="00300860">
              <w:rPr>
                <w:sz w:val="22"/>
                <w:szCs w:val="22"/>
              </w:rPr>
              <w:object w:dxaOrig="7197" w:dyaOrig="5395">
                <v:shape id="_x0000_i1029" type="#_x0000_t75" style="width:200.25pt;height:150pt" o:ole="">
                  <v:imagedata r:id="rId13" o:title=""/>
                </v:shape>
                <o:OLEObject Type="Embed" ProgID="PowerPoint.Slide.12" ShapeID="_x0000_i1029" DrawAspect="Content" ObjectID="_1496573255" r:id="rId14"/>
              </w:object>
            </w:r>
          </w:p>
          <w:p w:rsidR="00B1758C" w:rsidRPr="00300860" w:rsidRDefault="00B1758C" w:rsidP="0060503C"/>
          <w:p w:rsidR="00B1758C" w:rsidRPr="00300860" w:rsidRDefault="00B1758C" w:rsidP="0060503C"/>
          <w:p w:rsidR="00B1758C" w:rsidRDefault="00B1758C" w:rsidP="0060503C"/>
          <w:p w:rsidR="00B1758C" w:rsidRDefault="00B1758C" w:rsidP="0060503C">
            <w:r>
              <w:rPr>
                <w:sz w:val="22"/>
                <w:szCs w:val="22"/>
              </w:rPr>
              <w:t>Слайд 5</w:t>
            </w:r>
          </w:p>
          <w:p w:rsidR="00B1758C" w:rsidRPr="00300860" w:rsidRDefault="00B1758C" w:rsidP="0060503C">
            <w:r>
              <w:rPr>
                <w:sz w:val="22"/>
                <w:szCs w:val="22"/>
              </w:rPr>
              <w:t>Все слайды в режиме инерактива, что позволет учителю вести контроль и самопроверку</w:t>
            </w:r>
          </w:p>
        </w:tc>
      </w:tr>
      <w:tr w:rsidR="00B1758C" w:rsidRPr="005E0B3C" w:rsidTr="0060503C">
        <w:tc>
          <w:tcPr>
            <w:tcW w:w="140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300860" w:rsidRDefault="00B1758C" w:rsidP="0060503C">
            <w:r>
              <w:rPr>
                <w:b/>
              </w:rPr>
              <w:t xml:space="preserve">Комментарии: </w:t>
            </w:r>
            <w:r>
              <w:rPr>
                <w:b/>
                <w:i/>
              </w:rPr>
              <w:t>в процессе обсуждения у учащихся развивается умение адекватно передавать информацию, выражать свои мысли в соответствии с поставленными задачами, строить логические рассуждения.</w:t>
            </w:r>
          </w:p>
        </w:tc>
      </w:tr>
      <w:tr w:rsidR="00B1758C" w:rsidRPr="005E0B3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BB7637" w:rsidRDefault="00B1758C" w:rsidP="0060503C">
            <w:pPr>
              <w:jc w:val="both"/>
            </w:pPr>
            <w:r>
              <w:rPr>
                <w:b/>
              </w:rPr>
              <w:t>7.</w:t>
            </w:r>
            <w:r w:rsidRPr="00BB7637">
              <w:t>Работа над новой темой.</w:t>
            </w:r>
          </w:p>
          <w:p w:rsidR="00B1758C" w:rsidRPr="00BB7637" w:rsidRDefault="00B1758C" w:rsidP="0060503C">
            <w:pPr>
              <w:jc w:val="both"/>
            </w:pPr>
          </w:p>
          <w:p w:rsidR="00B1758C" w:rsidRPr="0086154A" w:rsidRDefault="00B1758C" w:rsidP="0060503C">
            <w:pPr>
              <w:ind w:left="360"/>
              <w:jc w:val="both"/>
            </w:pPr>
          </w:p>
          <w:p w:rsidR="00B1758C" w:rsidRDefault="00B1758C" w:rsidP="0060503C">
            <w:pPr>
              <w:rPr>
                <w:b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jc w:val="both"/>
            </w:pPr>
            <w:r w:rsidRPr="00BB7637">
              <w:t>Давайте ещё раз скажем, что же</w:t>
            </w:r>
            <w:r>
              <w:t xml:space="preserve"> </w:t>
            </w:r>
            <w:r w:rsidRPr="00BB7637">
              <w:t>обозначают глаголы.</w:t>
            </w:r>
          </w:p>
          <w:p w:rsidR="00B1758C" w:rsidRPr="00BB7637" w:rsidRDefault="00B1758C" w:rsidP="0060503C">
            <w:pPr>
              <w:jc w:val="both"/>
            </w:pPr>
            <w:r w:rsidRPr="00BB7637">
              <w:t xml:space="preserve"> Значит, глаголами легко рассказать</w:t>
            </w:r>
            <w:r>
              <w:t xml:space="preserve"> </w:t>
            </w:r>
            <w:r w:rsidRPr="00BB7637">
              <w:t xml:space="preserve">о выполняемой </w:t>
            </w:r>
            <w:r w:rsidRPr="00BB7637">
              <w:lastRenderedPageBreak/>
              <w:t>нами работе. Т.Е.</w:t>
            </w:r>
            <w:r>
              <w:t xml:space="preserve"> </w:t>
            </w:r>
            <w:r w:rsidRPr="00BB7637">
              <w:t xml:space="preserve">о наших действиях. О нашем труде. </w:t>
            </w:r>
          </w:p>
          <w:p w:rsidR="00B1758C" w:rsidRPr="00BB7637" w:rsidRDefault="00B1758C" w:rsidP="0060503C">
            <w:pPr>
              <w:jc w:val="both"/>
            </w:pPr>
            <w:r w:rsidRPr="00BB7637">
              <w:t xml:space="preserve"> Какие действия выполняют </w:t>
            </w:r>
          </w:p>
          <w:p w:rsidR="00B1758C" w:rsidRPr="00BB7637" w:rsidRDefault="00B1758C" w:rsidP="0060503C">
            <w:pPr>
              <w:jc w:val="both"/>
            </w:pPr>
            <w:r w:rsidRPr="00BB7637">
              <w:t>взрослые во время трудовой</w:t>
            </w:r>
            <w:r>
              <w:t xml:space="preserve"> </w:t>
            </w:r>
            <w:r w:rsidRPr="00BB7637">
              <w:t>деятельности. Какие действия выполняем мы</w:t>
            </w:r>
            <w:r>
              <w:t xml:space="preserve"> </w:t>
            </w:r>
            <w:r w:rsidRPr="00BB7637">
              <w:t>с вами во время учебной</w:t>
            </w:r>
            <w:r>
              <w:t xml:space="preserve"> </w:t>
            </w:r>
            <w:r w:rsidRPr="00BB7637">
              <w:t xml:space="preserve">деятельности. На экране появляется поле с глаголами. </w:t>
            </w:r>
          </w:p>
          <w:p w:rsidR="00B1758C" w:rsidRPr="00BB7637" w:rsidRDefault="00B1758C" w:rsidP="0060503C">
            <w:pPr>
              <w:jc w:val="both"/>
            </w:pPr>
          </w:p>
          <w:p w:rsidR="00B1758C" w:rsidRDefault="00B1758C" w:rsidP="0060503C">
            <w:pPr>
              <w:rPr>
                <w:i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r w:rsidRPr="00BB7637">
              <w:lastRenderedPageBreak/>
              <w:t>Действия.</w:t>
            </w:r>
          </w:p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>
            <w:pPr>
              <w:rPr>
                <w:i/>
              </w:rPr>
            </w:pPr>
          </w:p>
          <w:p w:rsidR="00B1758C" w:rsidRPr="00BB7637" w:rsidRDefault="00B1758C" w:rsidP="0060503C">
            <w:pPr>
              <w:jc w:val="both"/>
            </w:pPr>
            <w:r w:rsidRPr="00BB7637">
              <w:t>(дети перечисляют)</w:t>
            </w:r>
          </w:p>
          <w:p w:rsidR="00B1758C" w:rsidRDefault="00B1758C" w:rsidP="0060503C">
            <w:pPr>
              <w:rPr>
                <w:i/>
              </w:rPr>
            </w:pP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>
            <w:r>
              <w:rPr>
                <w:sz w:val="22"/>
                <w:szCs w:val="22"/>
              </w:rPr>
              <w:t>Слайд 6</w:t>
            </w:r>
          </w:p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Pr="005E0B3C" w:rsidRDefault="00B1758C" w:rsidP="0060503C">
            <w:r w:rsidRPr="003A5A1D">
              <w:rPr>
                <w:sz w:val="22"/>
                <w:szCs w:val="22"/>
              </w:rPr>
              <w:object w:dxaOrig="7197" w:dyaOrig="5395">
                <v:shape id="_x0000_i1030" type="#_x0000_t75" style="width:200.25pt;height:150pt" o:ole="">
                  <v:imagedata r:id="rId15" o:title=""/>
                </v:shape>
                <o:OLEObject Type="Embed" ProgID="PowerPoint.Slide.12" ShapeID="_x0000_i1030" DrawAspect="Content" ObjectID="_1496573256" r:id="rId16"/>
              </w:object>
            </w:r>
          </w:p>
        </w:tc>
      </w:tr>
      <w:tr w:rsidR="00B1758C" w:rsidRPr="005E0B3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BB7637" w:rsidRDefault="00B1758C" w:rsidP="0060503C">
            <w:pPr>
              <w:ind w:left="360"/>
              <w:jc w:val="both"/>
            </w:pPr>
            <w:r w:rsidRPr="00BB7637">
              <w:lastRenderedPageBreak/>
              <w:t>Проверка (фронтально) дети называют глагол-исключение открывается окошко. Постепенно появляется картина-пейзаж.</w:t>
            </w:r>
          </w:p>
          <w:p w:rsidR="00B1758C" w:rsidRDefault="00B1758C" w:rsidP="0060503C">
            <w:pPr>
              <w:rPr>
                <w:b/>
              </w:rPr>
            </w:pPr>
          </w:p>
          <w:p w:rsidR="00B1758C" w:rsidRDefault="00B1758C" w:rsidP="0060503C">
            <w:pPr>
              <w:rPr>
                <w:b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BB7637" w:rsidRDefault="00B1758C" w:rsidP="0060503C">
            <w:pPr>
              <w:ind w:left="360"/>
              <w:jc w:val="both"/>
            </w:pPr>
            <w:r w:rsidRPr="00BB7637">
              <w:t>Звучит музыка и рассказ.</w:t>
            </w:r>
          </w:p>
          <w:p w:rsidR="00B1758C" w:rsidRPr="000705F7" w:rsidRDefault="00B1758C" w:rsidP="0060503C">
            <w:pPr>
              <w:ind w:left="360"/>
              <w:jc w:val="both"/>
              <w:rPr>
                <w:i/>
              </w:rPr>
            </w:pPr>
            <w:r w:rsidRPr="000705F7">
              <w:rPr>
                <w:i/>
              </w:rPr>
              <w:t>Хорошо оказаться июльским</w:t>
            </w:r>
            <w:r>
              <w:rPr>
                <w:i/>
              </w:rPr>
              <w:t xml:space="preserve"> </w:t>
            </w:r>
            <w:r w:rsidRPr="000705F7">
              <w:rPr>
                <w:i/>
              </w:rPr>
              <w:t>днём на цветущем лугу возле ручья.</w:t>
            </w:r>
            <w:r>
              <w:rPr>
                <w:i/>
              </w:rPr>
              <w:t xml:space="preserve"> </w:t>
            </w:r>
            <w:r w:rsidRPr="000705F7">
              <w:rPr>
                <w:i/>
              </w:rPr>
              <w:t>Тебе откроется необозримая картина прекрасного. Столько различных араматов можно почувствовать, столько различных звуков можно услышать! Кругом</w:t>
            </w:r>
            <w:r>
              <w:rPr>
                <w:i/>
              </w:rPr>
              <w:t xml:space="preserve"> </w:t>
            </w:r>
            <w:r w:rsidRPr="000705F7">
              <w:rPr>
                <w:i/>
              </w:rPr>
              <w:t xml:space="preserve">цветы, цветы, цветы…. Желтеет зверобой, синеют тёмно-голубые бубенчики и среди яркой изумрудной зелени </w:t>
            </w:r>
            <w:r w:rsidRPr="000705F7">
              <w:rPr>
                <w:i/>
              </w:rPr>
              <w:lastRenderedPageBreak/>
              <w:t>белеет благовонная купена. Алеют зрелые ягоды клубники.</w:t>
            </w:r>
          </w:p>
          <w:p w:rsidR="00B1758C" w:rsidRPr="000705F7" w:rsidRDefault="00B1758C" w:rsidP="0060503C">
            <w:pPr>
              <w:ind w:left="360"/>
              <w:jc w:val="both"/>
              <w:rPr>
                <w:i/>
              </w:rPr>
            </w:pPr>
            <w:r w:rsidRPr="000705F7">
              <w:rPr>
                <w:i/>
              </w:rPr>
              <w:tab/>
              <w:t>Если прислушаться, то можно услышать как барабанит дятел, свистит иволга. В траве скрипит кузнечик. Над цветком усердно жужжит шмель.</w:t>
            </w:r>
          </w:p>
          <w:p w:rsidR="00B1758C" w:rsidRPr="000705F7" w:rsidRDefault="00B1758C" w:rsidP="0060503C">
            <w:pPr>
              <w:ind w:left="360"/>
              <w:jc w:val="both"/>
              <w:rPr>
                <w:i/>
              </w:rPr>
            </w:pPr>
            <w:r w:rsidRPr="000705F7">
              <w:rPr>
                <w:i/>
              </w:rPr>
              <w:tab/>
              <w:t>В солнечный летний денёк каждое растение источает нежный сладкий аромат благовонья. В воздухе пахнет свежестью. Благоухает цветущая купена, доносится аромат спелой клубники.</w:t>
            </w:r>
          </w:p>
          <w:p w:rsidR="00B1758C" w:rsidRDefault="00B1758C" w:rsidP="0060503C">
            <w:pPr>
              <w:rPr>
                <w:i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BB7637" w:rsidRDefault="00B1758C" w:rsidP="0060503C">
            <w:pPr>
              <w:ind w:left="360"/>
              <w:jc w:val="both"/>
            </w:pPr>
            <w:r w:rsidRPr="00BB7637">
              <w:lastRenderedPageBreak/>
              <w:t>Работа в группах. Дети получают</w:t>
            </w:r>
            <w:r>
              <w:t xml:space="preserve"> конверты, в которых текст разбит на смысловые отрывки, у каждой группы своё задание.</w:t>
            </w:r>
            <w:r w:rsidRPr="00BB7637">
              <w:t xml:space="preserve"> . </w:t>
            </w:r>
          </w:p>
          <w:p w:rsidR="00B1758C" w:rsidRPr="00BB7637" w:rsidRDefault="00B1758C" w:rsidP="0060503C">
            <w:pPr>
              <w:jc w:val="both"/>
            </w:pPr>
            <w:r w:rsidRPr="00BB7637">
              <w:t>Задание: выписать глаголы. Определить лицо и число.</w:t>
            </w:r>
          </w:p>
          <w:p w:rsidR="00B1758C" w:rsidRDefault="00B1758C" w:rsidP="0060503C">
            <w:pPr>
              <w:rPr>
                <w:i/>
              </w:rPr>
            </w:pPr>
          </w:p>
          <w:p w:rsidR="00B1758C" w:rsidRDefault="00B1758C" w:rsidP="0060503C">
            <w:pPr>
              <w:rPr>
                <w:i/>
              </w:rPr>
            </w:pPr>
            <w:r>
              <w:rPr>
                <w:i/>
              </w:rPr>
              <w:t>Постепенно в группах появляются следующие записи</w:t>
            </w:r>
          </w:p>
          <w:p w:rsidR="00B1758C" w:rsidRPr="0074338B" w:rsidRDefault="00B1758C" w:rsidP="0060503C">
            <w:pPr>
              <w:ind w:left="360"/>
              <w:jc w:val="both"/>
              <w:rPr>
                <w:b/>
                <w:i/>
              </w:rPr>
            </w:pPr>
            <w:r w:rsidRPr="0074338B">
              <w:rPr>
                <w:b/>
                <w:i/>
              </w:rPr>
              <w:t>Источает,</w:t>
            </w:r>
            <w:r>
              <w:rPr>
                <w:b/>
                <w:i/>
              </w:rPr>
              <w:t xml:space="preserve"> </w:t>
            </w:r>
            <w:r w:rsidRPr="0074338B">
              <w:rPr>
                <w:b/>
                <w:i/>
              </w:rPr>
              <w:t>пахнет,</w:t>
            </w:r>
          </w:p>
          <w:p w:rsidR="00B1758C" w:rsidRPr="0074338B" w:rsidRDefault="00B1758C" w:rsidP="0060503C">
            <w:pPr>
              <w:ind w:left="360"/>
              <w:jc w:val="both"/>
              <w:rPr>
                <w:b/>
                <w:sz w:val="28"/>
                <w:szCs w:val="28"/>
              </w:rPr>
            </w:pPr>
            <w:r w:rsidRPr="0074338B">
              <w:rPr>
                <w:b/>
                <w:i/>
              </w:rPr>
              <w:t>благоухает, доносится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B1758C" w:rsidRPr="0074338B" w:rsidRDefault="00B1758C" w:rsidP="0060503C">
            <w:pPr>
              <w:ind w:left="360"/>
              <w:jc w:val="both"/>
              <w:rPr>
                <w:b/>
                <w:sz w:val="28"/>
                <w:szCs w:val="28"/>
              </w:rPr>
            </w:pPr>
          </w:p>
          <w:p w:rsidR="00B1758C" w:rsidRPr="0074338B" w:rsidRDefault="00B1758C" w:rsidP="0060503C">
            <w:pPr>
              <w:ind w:left="360"/>
              <w:jc w:val="both"/>
              <w:rPr>
                <w:b/>
                <w:sz w:val="28"/>
                <w:szCs w:val="28"/>
              </w:rPr>
            </w:pPr>
            <w:r w:rsidRPr="0074338B">
              <w:rPr>
                <w:b/>
                <w:i/>
              </w:rPr>
              <w:t xml:space="preserve">барабанит, свистит, </w:t>
            </w:r>
            <w:r w:rsidRPr="0074338B">
              <w:rPr>
                <w:b/>
                <w:i/>
              </w:rPr>
              <w:lastRenderedPageBreak/>
              <w:t>скрипит, жужжит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B1758C" w:rsidRPr="0074338B" w:rsidRDefault="00B1758C" w:rsidP="0060503C">
            <w:pPr>
              <w:ind w:left="360"/>
              <w:jc w:val="both"/>
              <w:rPr>
                <w:b/>
                <w:sz w:val="28"/>
                <w:szCs w:val="28"/>
              </w:rPr>
            </w:pPr>
          </w:p>
          <w:p w:rsidR="00B1758C" w:rsidRDefault="00B1758C" w:rsidP="0060503C">
            <w:pPr>
              <w:ind w:left="360"/>
              <w:jc w:val="both"/>
              <w:rPr>
                <w:b/>
                <w:i/>
              </w:rPr>
            </w:pPr>
            <w:r w:rsidRPr="0074338B">
              <w:rPr>
                <w:b/>
                <w:i/>
              </w:rPr>
              <w:t>желтеет, синеют, белеют, алеет</w:t>
            </w:r>
            <w:r>
              <w:rPr>
                <w:b/>
                <w:i/>
              </w:rPr>
              <w:t xml:space="preserve"> </w:t>
            </w:r>
          </w:p>
          <w:p w:rsidR="00B1758C" w:rsidRDefault="00B1758C" w:rsidP="0060503C">
            <w:pPr>
              <w:ind w:left="360"/>
              <w:jc w:val="both"/>
              <w:rPr>
                <w:b/>
                <w:i/>
              </w:rPr>
            </w:pPr>
          </w:p>
          <w:p w:rsidR="00B1758C" w:rsidRDefault="00B1758C" w:rsidP="0060503C">
            <w:pPr>
              <w:ind w:left="360"/>
              <w:jc w:val="both"/>
              <w:rPr>
                <w:b/>
                <w:i/>
              </w:rPr>
            </w:pPr>
          </w:p>
          <w:p w:rsidR="00B1758C" w:rsidRPr="0074338B" w:rsidRDefault="00B1758C" w:rsidP="0060503C">
            <w:pPr>
              <w:ind w:left="360"/>
              <w:jc w:val="both"/>
              <w:rPr>
                <w:b/>
                <w:i/>
              </w:rPr>
            </w:pPr>
            <w:r>
              <w:rPr>
                <w:b/>
                <w:i/>
              </w:rPr>
              <w:t xml:space="preserve"> </w:t>
            </w:r>
          </w:p>
          <w:p w:rsidR="00B1758C" w:rsidRDefault="00B1758C" w:rsidP="0060503C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Коты-мыслители высказываю свою позицию в отношении групп слов.</w:t>
            </w:r>
          </w:p>
          <w:p w:rsidR="00B1758C" w:rsidRDefault="00B1758C" w:rsidP="0060503C">
            <w:pPr>
              <w:rPr>
                <w:i/>
              </w:rPr>
            </w:pPr>
            <w:r>
              <w:rPr>
                <w:i/>
              </w:rPr>
              <w:t xml:space="preserve">(в результате исследования дети определяю, что глаголы передают цвет, аромат и звуки природы) 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/>
          <w:p w:rsidR="00B1758C" w:rsidRDefault="00B1758C" w:rsidP="0060503C">
            <w:r>
              <w:rPr>
                <w:sz w:val="22"/>
                <w:szCs w:val="22"/>
              </w:rPr>
              <w:t>Слайд 6</w:t>
            </w:r>
          </w:p>
          <w:p w:rsidR="00B1758C" w:rsidRPr="005E0B3C" w:rsidRDefault="00B1758C" w:rsidP="0060503C">
            <w:r w:rsidRPr="00676EFC">
              <w:rPr>
                <w:sz w:val="22"/>
                <w:szCs w:val="22"/>
              </w:rPr>
              <w:object w:dxaOrig="7197" w:dyaOrig="5395">
                <v:shape id="_x0000_i1031" type="#_x0000_t75" style="width:200.25pt;height:150pt" o:ole="">
                  <v:imagedata r:id="rId17" o:title=""/>
                </v:shape>
                <o:OLEObject Type="Embed" ProgID="PowerPoint.Slide.12" ShapeID="_x0000_i1031" DrawAspect="Content" ObjectID="_1496573257" r:id="rId18"/>
              </w:object>
            </w:r>
          </w:p>
        </w:tc>
      </w:tr>
      <w:tr w:rsidR="00B1758C" w:rsidRPr="005E0B3C" w:rsidTr="0060503C">
        <w:tc>
          <w:tcPr>
            <w:tcW w:w="140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>
              <w:rPr>
                <w:b/>
              </w:rPr>
              <w:lastRenderedPageBreak/>
              <w:t xml:space="preserve">Комментарии: </w:t>
            </w:r>
            <w:r>
              <w:rPr>
                <w:b/>
                <w:i/>
              </w:rPr>
              <w:t>в процессе групповой работы у учащихся развиваются регулятивные, коммуникативные, личностные УУД, а именно: умение аргументировать свою позицию и координировать её с позиции партнёров в сотрудничестве при выработке общего решения в совместной деятельности, проявлять познавательную инициативу в учебном сотрудничестве., адекватно воспринимать предложения и оценку товарищей и вносить необходимые коррективы в свои действия. .</w:t>
            </w:r>
          </w:p>
        </w:tc>
      </w:tr>
      <w:tr w:rsidR="00B1758C" w:rsidRPr="005E0B3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8.</w:t>
            </w:r>
            <w:r>
              <w:rPr>
                <w:sz w:val="28"/>
                <w:szCs w:val="28"/>
              </w:rPr>
              <w:t>Творческая работа. (работа в группах способствует формированию у учащихся коммуникативных компетенций)</w:t>
            </w: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</w:p>
          <w:p w:rsidR="00B1758C" w:rsidRDefault="00B1758C" w:rsidP="0060503C">
            <w:pPr>
              <w:rPr>
                <w:b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Задание: написать рассказ по картине, стараясь наиболее ярко показать увиденное.</w:t>
            </w: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Детям раздаются репродукции картин.</w:t>
            </w: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</w:p>
          <w:p w:rsidR="00B1758C" w:rsidRDefault="00B1758C" w:rsidP="0060503C"/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Pr="0074338B" w:rsidRDefault="00B1758C" w:rsidP="0060503C">
            <w:pPr>
              <w:ind w:left="360"/>
              <w:jc w:val="both"/>
            </w:pPr>
            <w:r w:rsidRPr="0074338B">
              <w:lastRenderedPageBreak/>
              <w:t>Проверка. (дети зачитывают записанное. Остальные по описанию определяют картину.)</w:t>
            </w:r>
          </w:p>
          <w:p w:rsidR="00B1758C" w:rsidRDefault="00B1758C" w:rsidP="0060503C">
            <w:pPr>
              <w:rPr>
                <w:rFonts w:ascii="Times New Roman CYR" w:hAnsi="Times New Roman CYR" w:cs="Times New Roman CYR"/>
                <w:bCs/>
                <w:i/>
              </w:rPr>
            </w:pP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>
              <w:rPr>
                <w:b/>
                <w:sz w:val="22"/>
                <w:szCs w:val="22"/>
              </w:rPr>
              <w:t>Приложение репродукции картин с изображением различных пейзажей</w:t>
            </w:r>
          </w:p>
          <w:p w:rsidR="00B1758C" w:rsidRDefault="00B1758C" w:rsidP="0060503C">
            <w:pPr>
              <w:rPr>
                <w:b/>
              </w:rPr>
            </w:pPr>
            <w:r>
              <w:rPr>
                <w:b/>
                <w:sz w:val="22"/>
                <w:szCs w:val="22"/>
              </w:rPr>
              <w:t>Слайды -7- 14</w:t>
            </w:r>
          </w:p>
          <w:p w:rsidR="00B1758C" w:rsidRDefault="00B1758C" w:rsidP="0060503C">
            <w:pPr>
              <w:rPr>
                <w:b/>
              </w:rPr>
            </w:pPr>
            <w:r w:rsidRPr="0074338B">
              <w:rPr>
                <w:b/>
                <w:sz w:val="22"/>
                <w:szCs w:val="22"/>
              </w:rPr>
              <w:object w:dxaOrig="7197" w:dyaOrig="5395">
                <v:shape id="_x0000_i1032" type="#_x0000_t75" style="width:200.25pt;height:150pt" o:ole="">
                  <v:imagedata r:id="rId19" o:title=""/>
                </v:shape>
                <o:OLEObject Type="Embed" ProgID="PowerPoint.Slide.12" ShapeID="_x0000_i1032" DrawAspect="Content" ObjectID="_1496573258" r:id="rId20"/>
              </w:object>
            </w:r>
          </w:p>
        </w:tc>
      </w:tr>
      <w:tr w:rsidR="00B1758C" w:rsidRPr="005E0B3C" w:rsidTr="0060503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B1758C">
            <w:pPr>
              <w:numPr>
                <w:ilvl w:val="0"/>
                <w:numId w:val="5"/>
              </w:numPr>
              <w:tabs>
                <w:tab w:val="clear" w:pos="1080"/>
                <w:tab w:val="num" w:pos="720"/>
              </w:tabs>
              <w:ind w:left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Итог.</w:t>
            </w: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Появляется изображение корабля.</w:t>
            </w:r>
          </w:p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Рефлексия – заполнение групповых оценочных карт (Карта сомоценки, и карта работы в группе)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Дети отвечают на вопросы поставленные в начале урока.</w:t>
            </w:r>
          </w:p>
          <w:p w:rsidR="00B1758C" w:rsidRDefault="00B1758C" w:rsidP="0060503C">
            <w:pPr>
              <w:rPr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ind w:left="360"/>
              <w:jc w:val="both"/>
            </w:pPr>
            <w:r>
              <w:t>Дети приходят к выводу, что глаголы оживляют речь и придают речи красоту и выразительность.</w:t>
            </w:r>
          </w:p>
          <w:p w:rsidR="00B1758C" w:rsidRPr="0074338B" w:rsidRDefault="00B1758C" w:rsidP="0060503C">
            <w:pPr>
              <w:ind w:left="360"/>
              <w:jc w:val="both"/>
            </w:pPr>
            <w:r>
              <w:t xml:space="preserve">(после появления на рисунке айсбергов, корабль отправляется в плавание (движение корабля по слайду придаёт детям уверенность в правильности выполнения задания и повышает мотивацию изучения предмета 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8C" w:rsidRDefault="00B1758C" w:rsidP="0060503C">
            <w:pPr>
              <w:rPr>
                <w:b/>
              </w:rPr>
            </w:pPr>
            <w:r>
              <w:rPr>
                <w:b/>
                <w:sz w:val="22"/>
                <w:szCs w:val="22"/>
              </w:rPr>
              <w:t>Слайд 15-16</w:t>
            </w:r>
          </w:p>
          <w:p w:rsidR="00B1758C" w:rsidRDefault="00B1758C" w:rsidP="0060503C">
            <w:pPr>
              <w:rPr>
                <w:b/>
              </w:rPr>
            </w:pPr>
            <w:r w:rsidRPr="00676EFC">
              <w:rPr>
                <w:b/>
                <w:sz w:val="22"/>
                <w:szCs w:val="22"/>
              </w:rPr>
              <w:object w:dxaOrig="7197" w:dyaOrig="5395">
                <v:shape id="_x0000_i1033" type="#_x0000_t75" style="width:200.25pt;height:150pt" o:ole="">
                  <v:imagedata r:id="rId21" o:title=""/>
                </v:shape>
                <o:OLEObject Type="Embed" ProgID="PowerPoint.Slide.12" ShapeID="_x0000_i1033" DrawAspect="Content" ObjectID="_1496573259" r:id="rId22"/>
              </w:object>
            </w:r>
          </w:p>
        </w:tc>
      </w:tr>
    </w:tbl>
    <w:p w:rsidR="00363308" w:rsidRDefault="00B1758C"/>
    <w:sectPr w:rsidR="00363308" w:rsidSect="00B1758C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032AEC"/>
    <w:multiLevelType w:val="hybridMultilevel"/>
    <w:tmpl w:val="B8F0768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8937450"/>
    <w:multiLevelType w:val="hybridMultilevel"/>
    <w:tmpl w:val="4FAC0F1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D2261CC"/>
    <w:multiLevelType w:val="hybridMultilevel"/>
    <w:tmpl w:val="273EB89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5E12CFA"/>
    <w:multiLevelType w:val="hybridMultilevel"/>
    <w:tmpl w:val="114E339A"/>
    <w:lvl w:ilvl="0" w:tplc="80B62906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D286F89"/>
    <w:multiLevelType w:val="hybridMultilevel"/>
    <w:tmpl w:val="DAB848A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20"/>
  <w:displayHorizontalDrawingGridEvery w:val="2"/>
  <w:characterSpacingControl w:val="doNotCompress"/>
  <w:compat/>
  <w:rsids>
    <w:rsidRoot w:val="00B1758C"/>
    <w:rsid w:val="00621A48"/>
    <w:rsid w:val="006E7675"/>
    <w:rsid w:val="00B1758C"/>
    <w:rsid w:val="00E67F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758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1436</Words>
  <Characters>8188</Characters>
  <Application>Microsoft Office Word</Application>
  <DocSecurity>0</DocSecurity>
  <Lines>68</Lines>
  <Paragraphs>19</Paragraphs>
  <ScaleCrop>false</ScaleCrop>
  <Company>Hewlett-Packard</Company>
  <LinksUpToDate>false</LinksUpToDate>
  <CharactersWithSpaces>9605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1</cp:revision>
  <dcterms:created xsi:type="dcterms:W3CDTF">2015-06-23T08:00:00Z</dcterms:created>
  <dcterms:modified xsi:type="dcterms:W3CDTF">2015-06-23T08:01:00Z</dcterms:modified>
</cp:coreProperties>
</file>